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05E02" w14:textId="77777777" w:rsidR="007261D9" w:rsidRPr="00A90FD8" w:rsidRDefault="00A90FD8" w:rsidP="00A90FD8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A90FD8">
        <w:rPr>
          <w:rFonts w:ascii="Arial" w:hAnsi="Arial" w:cs="Arial"/>
          <w:b/>
          <w:bCs/>
          <w:sz w:val="28"/>
          <w:szCs w:val="28"/>
        </w:rPr>
        <w:t>HYGIENEKONZEPT</w:t>
      </w:r>
    </w:p>
    <w:p w14:paraId="61935089" w14:textId="77777777" w:rsidR="00A90FD8" w:rsidRDefault="00A90FD8" w:rsidP="00A90FD8">
      <w:pPr>
        <w:spacing w:after="0" w:line="240" w:lineRule="auto"/>
        <w:rPr>
          <w:rFonts w:ascii="Arial" w:hAnsi="Arial" w:cs="Arial"/>
        </w:rPr>
      </w:pPr>
    </w:p>
    <w:p w14:paraId="6B85817E" w14:textId="77777777" w:rsidR="00A90FD8" w:rsidRPr="00A90FD8" w:rsidRDefault="00A90FD8" w:rsidP="00A90FD8">
      <w:pPr>
        <w:spacing w:after="0" w:line="240" w:lineRule="auto"/>
        <w:rPr>
          <w:rFonts w:ascii="Arial" w:hAnsi="Arial" w:cs="Arial"/>
          <w:b/>
          <w:bCs/>
          <w:color w:val="0070C0"/>
        </w:rPr>
      </w:pPr>
      <w:r w:rsidRPr="00A90FD8">
        <w:rPr>
          <w:rFonts w:ascii="Arial" w:hAnsi="Arial" w:cs="Arial"/>
          <w:b/>
          <w:bCs/>
          <w:color w:val="0070C0"/>
        </w:rPr>
        <w:t>Jugendbildungszentrum Blossin e. V.</w:t>
      </w:r>
    </w:p>
    <w:p w14:paraId="7BC5A3EC" w14:textId="77777777" w:rsidR="00A90FD8" w:rsidRDefault="00A90FD8" w:rsidP="00A90FD8">
      <w:pPr>
        <w:spacing w:after="0" w:line="240" w:lineRule="auto"/>
        <w:rPr>
          <w:rFonts w:ascii="Arial" w:hAnsi="Arial" w:cs="Arial"/>
        </w:rPr>
      </w:pPr>
    </w:p>
    <w:p w14:paraId="682E9D54" w14:textId="77777777" w:rsidR="00A90FD8" w:rsidRDefault="00A90FD8" w:rsidP="00A90FD8">
      <w:pPr>
        <w:spacing w:after="0" w:line="240" w:lineRule="auto"/>
        <w:rPr>
          <w:rFonts w:ascii="Arial" w:hAnsi="Arial" w:cs="Arial"/>
        </w:rPr>
      </w:pPr>
    </w:p>
    <w:p w14:paraId="5F567E73" w14:textId="77777777" w:rsidR="00A90FD8" w:rsidRPr="00A90FD8" w:rsidRDefault="00A90FD8" w:rsidP="00A90FD8">
      <w:p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  <w:b/>
          <w:bCs/>
        </w:rPr>
        <w:t>REZEPTION</w:t>
      </w:r>
      <w:r w:rsidRPr="339C3334">
        <w:rPr>
          <w:rFonts w:ascii="Arial" w:hAnsi="Arial" w:cs="Arial"/>
        </w:rPr>
        <w:t>:</w:t>
      </w:r>
    </w:p>
    <w:p w14:paraId="1B20638C" w14:textId="3E26A9B8" w:rsidR="1C7074C0" w:rsidRDefault="1C7074C0" w:rsidP="339C3334">
      <w:pPr>
        <w:pStyle w:val="Listenabsatz"/>
        <w:numPr>
          <w:ilvl w:val="0"/>
          <w:numId w:val="1"/>
        </w:numPr>
        <w:spacing w:after="0" w:line="240" w:lineRule="auto"/>
      </w:pPr>
      <w:r w:rsidRPr="339C3334">
        <w:rPr>
          <w:rFonts w:ascii="Arial" w:hAnsi="Arial" w:cs="Arial"/>
        </w:rPr>
        <w:t>Vor Anreise erhält Gast Hygienehinweise für den Aufenthalt</w:t>
      </w:r>
    </w:p>
    <w:p w14:paraId="7DCE7A4A" w14:textId="23F95C49" w:rsidR="00A90FD8" w:rsidRDefault="613D06D6" w:rsidP="339C3334">
      <w:pPr>
        <w:pStyle w:val="Listenabsatz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339C3334">
        <w:rPr>
          <w:rFonts w:ascii="Arial" w:hAnsi="Arial" w:cs="Arial"/>
        </w:rPr>
        <w:t xml:space="preserve">Umbau der Rezeption: Ergänzung von Plexiglasscheiben analog zu Supermarktkassen </w:t>
      </w:r>
    </w:p>
    <w:p w14:paraId="437BFB55" w14:textId="0BE542FC" w:rsidR="42810F8F" w:rsidRDefault="42810F8F" w:rsidP="1C97088E">
      <w:pPr>
        <w:pStyle w:val="Listenabsatz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68B638FA">
        <w:rPr>
          <w:rFonts w:ascii="Arial" w:hAnsi="Arial" w:cs="Arial"/>
        </w:rPr>
        <w:t>Eingang = Haupteingang</w:t>
      </w:r>
      <w:r>
        <w:br/>
      </w:r>
      <w:r w:rsidRPr="68B638FA">
        <w:rPr>
          <w:rFonts w:ascii="Arial" w:hAnsi="Arial" w:cs="Arial"/>
        </w:rPr>
        <w:t>Ausgang am Kopierer, Eintritt für max. 2 Personen</w:t>
      </w:r>
      <w:r>
        <w:br/>
      </w:r>
      <w:r w:rsidR="3FF94BBA" w:rsidRPr="68B638FA">
        <w:rPr>
          <w:rFonts w:ascii="Arial" w:hAnsi="Arial" w:cs="Arial"/>
        </w:rPr>
        <w:t>Kennzeichnun</w:t>
      </w:r>
      <w:r w:rsidR="19B084BE" w:rsidRPr="68B638FA">
        <w:rPr>
          <w:rFonts w:ascii="Arial" w:hAnsi="Arial" w:cs="Arial"/>
        </w:rPr>
        <w:t>g</w:t>
      </w:r>
    </w:p>
    <w:p w14:paraId="404DA388" w14:textId="3D257859" w:rsidR="42810F8F" w:rsidRDefault="6273E674" w:rsidP="1C97088E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14FEA40F" wp14:editId="4DA0EBF3">
            <wp:extent cx="2505075" cy="2505075"/>
            <wp:effectExtent l="0" t="0" r="0" b="0"/>
            <wp:docPr id="1310366839" name="Grafik 1310366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3958" w14:textId="7A0E3C02" w:rsidR="00A90FD8" w:rsidRDefault="30FD2B2E" w:rsidP="339C3334">
      <w:pPr>
        <w:pStyle w:val="Listenabsatz"/>
        <w:numPr>
          <w:ilvl w:val="0"/>
          <w:numId w:val="1"/>
        </w:numPr>
        <w:spacing w:after="0" w:line="240" w:lineRule="auto"/>
      </w:pPr>
      <w:r w:rsidRPr="339C3334">
        <w:rPr>
          <w:rFonts w:ascii="Arial" w:hAnsi="Arial" w:cs="Arial"/>
        </w:rPr>
        <w:t>Reduzierung von</w:t>
      </w:r>
      <w:r w:rsidR="00A90FD8" w:rsidRPr="339C3334">
        <w:rPr>
          <w:rFonts w:ascii="Arial" w:hAnsi="Arial" w:cs="Arial"/>
        </w:rPr>
        <w:t xml:space="preserve"> Barzahlungen: </w:t>
      </w:r>
      <w:r w:rsidR="5FA78F69" w:rsidRPr="339C3334">
        <w:rPr>
          <w:rFonts w:ascii="Arial" w:hAnsi="Arial" w:cs="Arial"/>
        </w:rPr>
        <w:t>Empfehlung von EC-Zahlung oder Rechnung</w:t>
      </w:r>
    </w:p>
    <w:p w14:paraId="2CFC80F7" w14:textId="77777777" w:rsidR="00B70806" w:rsidRPr="00B70806" w:rsidRDefault="488CC1E0" w:rsidP="00B70806">
      <w:pPr>
        <w:pStyle w:val="Listenabsatz"/>
        <w:numPr>
          <w:ilvl w:val="0"/>
          <w:numId w:val="1"/>
        </w:numPr>
        <w:spacing w:after="0" w:line="240" w:lineRule="auto"/>
      </w:pPr>
      <w:r w:rsidRPr="339C3334">
        <w:rPr>
          <w:rFonts w:ascii="Arial" w:hAnsi="Arial" w:cs="Arial"/>
        </w:rPr>
        <w:t>Reinigung des Tresens zu jedem Schichtwechsel</w:t>
      </w:r>
    </w:p>
    <w:p w14:paraId="24EB24E4" w14:textId="3BB1BF16" w:rsidR="00A90FD8" w:rsidRPr="00B70806" w:rsidRDefault="00A90FD8" w:rsidP="00B70806">
      <w:pPr>
        <w:pStyle w:val="Listenabsatz"/>
        <w:numPr>
          <w:ilvl w:val="0"/>
          <w:numId w:val="1"/>
        </w:numPr>
        <w:spacing w:after="0" w:line="240" w:lineRule="auto"/>
      </w:pPr>
      <w:r w:rsidRPr="00B70806">
        <w:rPr>
          <w:rFonts w:ascii="Arial" w:hAnsi="Arial" w:cs="Arial"/>
        </w:rPr>
        <w:t>Anpassung von Check-In &amp; Check-Out Prozessen</w:t>
      </w:r>
      <w:r w:rsidR="26AE7AFA" w:rsidRPr="00B70806">
        <w:rPr>
          <w:rFonts w:ascii="Arial" w:hAnsi="Arial" w:cs="Arial"/>
        </w:rPr>
        <w:t xml:space="preserve"> zur</w:t>
      </w:r>
      <w:r w:rsidRPr="00B70806">
        <w:rPr>
          <w:rFonts w:ascii="Arial" w:hAnsi="Arial" w:cs="Arial"/>
        </w:rPr>
        <w:t xml:space="preserve"> Reduktion von menschlichem Kontakt</w:t>
      </w:r>
    </w:p>
    <w:p w14:paraId="47100CA3" w14:textId="50109C0A" w:rsidR="00B94E45" w:rsidRDefault="00B94E45" w:rsidP="68B638FA">
      <w:pPr>
        <w:pStyle w:val="Listenabsatz"/>
        <w:numPr>
          <w:ilvl w:val="1"/>
          <w:numId w:val="1"/>
        </w:numPr>
        <w:spacing w:after="0" w:line="240" w:lineRule="auto"/>
        <w:rPr>
          <w:rFonts w:eastAsiaTheme="minorEastAsia"/>
        </w:rPr>
      </w:pPr>
      <w:r w:rsidRPr="68B638FA">
        <w:rPr>
          <w:rFonts w:ascii="Arial" w:hAnsi="Arial" w:cs="Arial"/>
        </w:rPr>
        <w:t>Check in</w:t>
      </w:r>
    </w:p>
    <w:p w14:paraId="7B4A4DFA" w14:textId="32CF8C24" w:rsidR="003D4386" w:rsidRDefault="00583DAF" w:rsidP="1C97088E">
      <w:pPr>
        <w:pStyle w:val="Listenabsatz"/>
        <w:numPr>
          <w:ilvl w:val="2"/>
          <w:numId w:val="1"/>
        </w:numPr>
        <w:spacing w:after="0" w:line="240" w:lineRule="auto"/>
        <w:rPr>
          <w:rFonts w:eastAsiaTheme="minorEastAsia"/>
        </w:rPr>
      </w:pPr>
      <w:r w:rsidRPr="1C97088E">
        <w:rPr>
          <w:rFonts w:ascii="Arial" w:hAnsi="Arial" w:cs="Arial"/>
        </w:rPr>
        <w:t xml:space="preserve">Meldeschein im Vorfeld </w:t>
      </w:r>
      <w:r w:rsidR="1F0DDC62" w:rsidRPr="1C97088E">
        <w:rPr>
          <w:rFonts w:ascii="Arial" w:hAnsi="Arial" w:cs="Arial"/>
        </w:rPr>
        <w:t xml:space="preserve">über Hausmanager </w:t>
      </w:r>
      <w:r w:rsidRPr="1C97088E">
        <w:rPr>
          <w:rFonts w:ascii="Arial" w:hAnsi="Arial" w:cs="Arial"/>
        </w:rPr>
        <w:t>zusenden</w:t>
      </w:r>
      <w:r w:rsidR="00B94E45" w:rsidRPr="1C97088E">
        <w:rPr>
          <w:rFonts w:ascii="Arial" w:hAnsi="Arial" w:cs="Arial"/>
        </w:rPr>
        <w:t xml:space="preserve">, kann </w:t>
      </w:r>
      <w:r w:rsidR="22D21BEC" w:rsidRPr="1C97088E">
        <w:rPr>
          <w:rFonts w:ascii="Arial" w:hAnsi="Arial" w:cs="Arial"/>
        </w:rPr>
        <w:t xml:space="preserve">vom Gast </w:t>
      </w:r>
      <w:r w:rsidR="00B94E45" w:rsidRPr="1C97088E">
        <w:rPr>
          <w:rFonts w:ascii="Arial" w:hAnsi="Arial" w:cs="Arial"/>
        </w:rPr>
        <w:t>per E-Mail zurückgesendet oder ausgedruckt, ausgefüllt mitgebracht werden</w:t>
      </w:r>
    </w:p>
    <w:p w14:paraId="461E7A3D" w14:textId="2FAE1121" w:rsidR="003D4386" w:rsidRDefault="003D4386" w:rsidP="4086BAFD">
      <w:pPr>
        <w:pStyle w:val="Listenabsatz"/>
        <w:numPr>
          <w:ilvl w:val="2"/>
          <w:numId w:val="1"/>
        </w:numPr>
        <w:spacing w:after="0" w:line="240" w:lineRule="auto"/>
        <w:rPr>
          <w:rFonts w:eastAsiaTheme="minorEastAsia"/>
        </w:rPr>
      </w:pPr>
      <w:r w:rsidRPr="4086BAFD">
        <w:rPr>
          <w:rFonts w:ascii="Arial" w:hAnsi="Arial" w:cs="Arial"/>
        </w:rPr>
        <w:t>Gruppe wartet draußen, Absprache mit Betreuenden/Verantwortlichen</w:t>
      </w:r>
      <w:r w:rsidR="35180DD9" w:rsidRPr="4086BAFD">
        <w:rPr>
          <w:rFonts w:ascii="Arial" w:hAnsi="Arial" w:cs="Arial"/>
        </w:rPr>
        <w:t xml:space="preserve"> an Rezeptionstresen</w:t>
      </w:r>
      <w:r w:rsidRPr="4086BAFD">
        <w:rPr>
          <w:rFonts w:ascii="Arial" w:hAnsi="Arial" w:cs="Arial"/>
        </w:rPr>
        <w:t>, danach Ausgabe der Schlüssel an Einzelpersonen</w:t>
      </w:r>
      <w:r w:rsidR="784586BE" w:rsidRPr="4086BAFD">
        <w:rPr>
          <w:rFonts w:ascii="Arial" w:hAnsi="Arial" w:cs="Arial"/>
        </w:rPr>
        <w:t xml:space="preserve"> - Anbringen von Hinweisschildern</w:t>
      </w:r>
      <w:r w:rsidR="631FB514" w:rsidRPr="4086BAFD">
        <w:rPr>
          <w:rFonts w:ascii="Arial" w:hAnsi="Arial" w:cs="Arial"/>
        </w:rPr>
        <w:t xml:space="preserve"> </w:t>
      </w:r>
    </w:p>
    <w:p w14:paraId="4DCA0149" w14:textId="20E77F0B" w:rsidR="00B70806" w:rsidRPr="006C0A35" w:rsidRDefault="631FB514" w:rsidP="00B70806">
      <w:pPr>
        <w:pStyle w:val="Listenabsatz"/>
        <w:numPr>
          <w:ilvl w:val="2"/>
          <w:numId w:val="1"/>
        </w:numPr>
        <w:spacing w:after="0" w:line="240" w:lineRule="auto"/>
      </w:pPr>
      <w:r w:rsidRPr="4086BAFD">
        <w:rPr>
          <w:rFonts w:ascii="Arial" w:hAnsi="Arial" w:cs="Arial"/>
        </w:rPr>
        <w:t>Kontaktdaten (Name, Anschrift, Telefon) werden von allen Gästen aufgenommen und für 30 Tage aufbewahrt</w:t>
      </w:r>
    </w:p>
    <w:p w14:paraId="6C017F18" w14:textId="7F4BC835" w:rsidR="006C0A35" w:rsidRPr="00004F0B" w:rsidRDefault="006C0A35" w:rsidP="00B70806">
      <w:pPr>
        <w:pStyle w:val="Listenabsatz"/>
        <w:numPr>
          <w:ilvl w:val="2"/>
          <w:numId w:val="1"/>
        </w:numPr>
        <w:spacing w:after="0" w:line="240" w:lineRule="auto"/>
      </w:pPr>
      <w:r>
        <w:rPr>
          <w:rFonts w:ascii="Arial" w:hAnsi="Arial" w:cs="Arial"/>
        </w:rPr>
        <w:t>Corona-Belehrung</w:t>
      </w:r>
      <w:r w:rsidR="00004F0B">
        <w:rPr>
          <w:rFonts w:ascii="Arial" w:hAnsi="Arial" w:cs="Arial"/>
        </w:rPr>
        <w:t>/</w:t>
      </w:r>
      <w:r w:rsidR="00004F0B" w:rsidRPr="00004F0B">
        <w:rPr>
          <w:rFonts w:ascii="Arial" w:hAnsi="Arial" w:cs="Arial"/>
          <w:highlight w:val="yellow"/>
        </w:rPr>
        <w:t>Eigenerklärung</w:t>
      </w:r>
      <w:r>
        <w:rPr>
          <w:rFonts w:ascii="Arial" w:hAnsi="Arial" w:cs="Arial"/>
        </w:rPr>
        <w:t xml:space="preserve"> für Gäste wird durch alle erwachsenen Gäste sowie bei Jugendgruppen durch die Betreuenden ausgefüllt</w:t>
      </w:r>
    </w:p>
    <w:p w14:paraId="231C7398" w14:textId="2F4038A6" w:rsidR="00B94E45" w:rsidRPr="00B70806" w:rsidRDefault="00B94E45" w:rsidP="00B70806">
      <w:pPr>
        <w:pStyle w:val="Listenabsatz"/>
        <w:numPr>
          <w:ilvl w:val="1"/>
          <w:numId w:val="1"/>
        </w:numPr>
        <w:spacing w:after="0" w:line="240" w:lineRule="auto"/>
      </w:pPr>
      <w:r w:rsidRPr="00B70806">
        <w:rPr>
          <w:rFonts w:ascii="Arial" w:hAnsi="Arial" w:cs="Arial"/>
        </w:rPr>
        <w:t>Schadensmeldung per App</w:t>
      </w:r>
    </w:p>
    <w:p w14:paraId="18CB19FA" w14:textId="38D77A35" w:rsidR="00B94E45" w:rsidRDefault="00B94E45" w:rsidP="00B94E45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Zusatzbestellungen vor Ort per Telefon oder App</w:t>
      </w:r>
    </w:p>
    <w:p w14:paraId="743E1D47" w14:textId="77777777" w:rsidR="00B70806" w:rsidRDefault="00B94E45" w:rsidP="00B70806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4485F042">
        <w:rPr>
          <w:rFonts w:ascii="Arial" w:hAnsi="Arial" w:cs="Arial"/>
        </w:rPr>
        <w:t>Check out</w:t>
      </w:r>
    </w:p>
    <w:p w14:paraId="2C0439A8" w14:textId="2C3B266E" w:rsidR="00B94E45" w:rsidRPr="00B70806" w:rsidRDefault="00B94E45" w:rsidP="00B70806">
      <w:pPr>
        <w:pStyle w:val="Listenabsatz"/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B70806">
        <w:rPr>
          <w:rFonts w:ascii="Arial" w:hAnsi="Arial" w:cs="Arial"/>
        </w:rPr>
        <w:t>Schlüsselrückgabe</w:t>
      </w:r>
      <w:r w:rsidR="4A3DAD09" w:rsidRPr="00B70806">
        <w:rPr>
          <w:rFonts w:ascii="Arial" w:hAnsi="Arial" w:cs="Arial"/>
        </w:rPr>
        <w:t xml:space="preserve"> </w:t>
      </w:r>
      <w:r w:rsidR="6446643B" w:rsidRPr="00B70806">
        <w:rPr>
          <w:rFonts w:ascii="Arial" w:hAnsi="Arial" w:cs="Arial"/>
        </w:rPr>
        <w:t xml:space="preserve">auf </w:t>
      </w:r>
      <w:r w:rsidR="4A3DAD09" w:rsidRPr="00B70806">
        <w:rPr>
          <w:rFonts w:ascii="Arial" w:hAnsi="Arial" w:cs="Arial"/>
        </w:rPr>
        <w:t xml:space="preserve">Tabletts </w:t>
      </w:r>
      <w:r w:rsidR="19EB4F8C" w:rsidRPr="00B70806">
        <w:rPr>
          <w:rFonts w:ascii="Arial" w:hAnsi="Arial" w:cs="Arial"/>
        </w:rPr>
        <w:t>zu</w:t>
      </w:r>
      <w:r w:rsidR="4A3DAD09" w:rsidRPr="00B70806">
        <w:rPr>
          <w:rFonts w:ascii="Arial" w:hAnsi="Arial" w:cs="Arial"/>
        </w:rPr>
        <w:t>r Desinfektion</w:t>
      </w:r>
    </w:p>
    <w:p w14:paraId="02F39A91" w14:textId="60E345E9" w:rsidR="00D57A85" w:rsidRDefault="375CC94B" w:rsidP="339C3334">
      <w:pPr>
        <w:pStyle w:val="Listenabsatz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339C3334">
        <w:rPr>
          <w:rFonts w:ascii="Arial" w:hAnsi="Arial" w:cs="Arial"/>
        </w:rPr>
        <w:t xml:space="preserve">Einzelmaterialien wie </w:t>
      </w:r>
      <w:r w:rsidR="00D57A85" w:rsidRPr="339C3334">
        <w:rPr>
          <w:rFonts w:ascii="Arial" w:hAnsi="Arial" w:cs="Arial"/>
        </w:rPr>
        <w:t xml:space="preserve">Schlüssel, Bälle, Tischtenniskellen nach jeder Nutzung desinfizieren </w:t>
      </w:r>
    </w:p>
    <w:p w14:paraId="242E7A89" w14:textId="799677FB" w:rsidR="00D57A85" w:rsidRDefault="00D57A85" w:rsidP="339C3334">
      <w:pPr>
        <w:pStyle w:val="Listenabsatz"/>
        <w:numPr>
          <w:ilvl w:val="0"/>
          <w:numId w:val="1"/>
        </w:numPr>
        <w:spacing w:after="0" w:line="240" w:lineRule="auto"/>
      </w:pPr>
      <w:r w:rsidRPr="339C3334">
        <w:rPr>
          <w:rFonts w:ascii="Arial" w:hAnsi="Arial" w:cs="Arial"/>
        </w:rPr>
        <w:t xml:space="preserve">Verkauf </w:t>
      </w:r>
      <w:r w:rsidR="766A953F" w:rsidRPr="339C3334">
        <w:rPr>
          <w:rFonts w:ascii="Arial" w:hAnsi="Arial" w:cs="Arial"/>
        </w:rPr>
        <w:t xml:space="preserve">von </w:t>
      </w:r>
      <w:r w:rsidRPr="339C3334">
        <w:rPr>
          <w:rFonts w:ascii="Arial" w:hAnsi="Arial" w:cs="Arial"/>
        </w:rPr>
        <w:t>Desinfektionsmittel und Mundschutzmasken an Rezeption</w:t>
      </w:r>
    </w:p>
    <w:p w14:paraId="3E97C9AE" w14:textId="649898DA" w:rsidR="4C238C61" w:rsidRDefault="2EF48678" w:rsidP="339C3334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Nach Möglichkeit </w:t>
      </w:r>
      <w:r w:rsidR="00D57A85" w:rsidRPr="339C3334">
        <w:rPr>
          <w:rFonts w:ascii="Arial" w:hAnsi="Arial" w:cs="Arial"/>
        </w:rPr>
        <w:t xml:space="preserve">Zimmer 1-2 Tage bis zur nächsten Belegung frei </w:t>
      </w:r>
      <w:r w:rsidR="5517B2C3" w:rsidRPr="339C3334">
        <w:rPr>
          <w:rFonts w:ascii="Arial" w:hAnsi="Arial" w:cs="Arial"/>
        </w:rPr>
        <w:t>lassen</w:t>
      </w:r>
    </w:p>
    <w:p w14:paraId="645A3415" w14:textId="77777777" w:rsidR="00A90FD8" w:rsidRDefault="00A90FD8" w:rsidP="00A90FD8">
      <w:pPr>
        <w:spacing w:after="0" w:line="240" w:lineRule="auto"/>
        <w:rPr>
          <w:rFonts w:ascii="Arial" w:hAnsi="Arial" w:cs="Arial"/>
        </w:rPr>
      </w:pPr>
    </w:p>
    <w:p w14:paraId="15CE10E0" w14:textId="77777777" w:rsidR="00B70806" w:rsidRDefault="00B70806" w:rsidP="00A90FD8">
      <w:pPr>
        <w:spacing w:after="0" w:line="240" w:lineRule="auto"/>
        <w:rPr>
          <w:rFonts w:ascii="Arial" w:hAnsi="Arial" w:cs="Arial"/>
          <w:b/>
          <w:bCs/>
        </w:rPr>
      </w:pPr>
    </w:p>
    <w:p w14:paraId="0852F085" w14:textId="77777777" w:rsidR="00B70806" w:rsidRDefault="00B70806" w:rsidP="00A90FD8">
      <w:pPr>
        <w:spacing w:after="0" w:line="240" w:lineRule="auto"/>
        <w:rPr>
          <w:rFonts w:ascii="Arial" w:hAnsi="Arial" w:cs="Arial"/>
          <w:b/>
          <w:bCs/>
        </w:rPr>
      </w:pPr>
    </w:p>
    <w:p w14:paraId="22260B53" w14:textId="77777777" w:rsidR="00B70806" w:rsidRDefault="00B70806" w:rsidP="00A90FD8">
      <w:pPr>
        <w:spacing w:after="0" w:line="240" w:lineRule="auto"/>
        <w:rPr>
          <w:rFonts w:ascii="Arial" w:hAnsi="Arial" w:cs="Arial"/>
          <w:b/>
          <w:bCs/>
        </w:rPr>
      </w:pPr>
    </w:p>
    <w:p w14:paraId="4DBA9B04" w14:textId="77777777" w:rsidR="00B70806" w:rsidRDefault="00B70806" w:rsidP="00A90FD8">
      <w:pPr>
        <w:spacing w:after="0" w:line="240" w:lineRule="auto"/>
        <w:rPr>
          <w:rFonts w:ascii="Arial" w:hAnsi="Arial" w:cs="Arial"/>
          <w:b/>
          <w:bCs/>
        </w:rPr>
      </w:pPr>
    </w:p>
    <w:p w14:paraId="5FF6BDCB" w14:textId="77777777" w:rsidR="00B70806" w:rsidRDefault="00B70806" w:rsidP="00A90FD8">
      <w:pPr>
        <w:spacing w:after="0" w:line="240" w:lineRule="auto"/>
        <w:rPr>
          <w:rFonts w:ascii="Arial" w:hAnsi="Arial" w:cs="Arial"/>
          <w:b/>
          <w:bCs/>
        </w:rPr>
      </w:pPr>
    </w:p>
    <w:p w14:paraId="6FAC9080" w14:textId="77777777" w:rsidR="00B70806" w:rsidRDefault="00B70806" w:rsidP="00A90FD8">
      <w:pPr>
        <w:spacing w:after="0" w:line="240" w:lineRule="auto"/>
        <w:rPr>
          <w:rFonts w:ascii="Arial" w:hAnsi="Arial" w:cs="Arial"/>
          <w:b/>
          <w:bCs/>
        </w:rPr>
      </w:pPr>
    </w:p>
    <w:p w14:paraId="738CE7F6" w14:textId="17DC0B5C" w:rsidR="00A90FD8" w:rsidRPr="00A90FD8" w:rsidRDefault="00A90FD8" w:rsidP="00A90FD8">
      <w:pPr>
        <w:spacing w:after="0" w:line="240" w:lineRule="auto"/>
        <w:rPr>
          <w:rFonts w:ascii="Arial" w:hAnsi="Arial" w:cs="Arial"/>
          <w:b/>
          <w:bCs/>
        </w:rPr>
      </w:pPr>
      <w:r w:rsidRPr="1C97088E">
        <w:rPr>
          <w:rFonts w:ascii="Arial" w:hAnsi="Arial" w:cs="Arial"/>
          <w:b/>
          <w:bCs/>
        </w:rPr>
        <w:t>ÖFFENTLICHE BEREICHE:</w:t>
      </w:r>
    </w:p>
    <w:p w14:paraId="45CA0055" w14:textId="77777777" w:rsidR="00031EE7" w:rsidRPr="00031EE7" w:rsidRDefault="571E991D" w:rsidP="1C97088E">
      <w:pPr>
        <w:pStyle w:val="Listenabsatz"/>
        <w:numPr>
          <w:ilvl w:val="0"/>
          <w:numId w:val="1"/>
        </w:numPr>
        <w:spacing w:after="0" w:line="240" w:lineRule="auto"/>
      </w:pPr>
      <w:r w:rsidRPr="1C97088E">
        <w:rPr>
          <w:rFonts w:ascii="Arial" w:hAnsi="Arial" w:cs="Arial"/>
        </w:rPr>
        <w:t>Hygienehinweise für Gäste aushängen</w:t>
      </w:r>
      <w:r w:rsidR="00C16092">
        <w:rPr>
          <w:rFonts w:ascii="Arial" w:hAnsi="Arial" w:cs="Arial"/>
        </w:rPr>
        <w:t xml:space="preserve"> </w:t>
      </w:r>
      <w:r w:rsidR="00031EE7" w:rsidRPr="00031EE7">
        <w:rPr>
          <w:rFonts w:ascii="Arial" w:hAnsi="Arial" w:cs="Arial"/>
          <w:i/>
          <w:iCs/>
          <w:highlight w:val="yellow"/>
        </w:rPr>
        <w:t>&gt; Änderung zum 0</w:t>
      </w:r>
      <w:r w:rsidR="00031EE7">
        <w:rPr>
          <w:rFonts w:ascii="Arial" w:hAnsi="Arial" w:cs="Arial"/>
          <w:i/>
          <w:iCs/>
          <w:highlight w:val="yellow"/>
        </w:rPr>
        <w:t>8</w:t>
      </w:r>
      <w:r w:rsidR="00031EE7" w:rsidRPr="00031EE7">
        <w:rPr>
          <w:rFonts w:ascii="Arial" w:hAnsi="Arial" w:cs="Arial"/>
          <w:i/>
          <w:iCs/>
          <w:highlight w:val="yellow"/>
        </w:rPr>
        <w:t xml:space="preserve">.09.: </w:t>
      </w:r>
    </w:p>
    <w:p w14:paraId="5E9314EB" w14:textId="16F4BB81" w:rsidR="00C16092" w:rsidRPr="00C16092" w:rsidRDefault="00C16092" w:rsidP="00031EE7">
      <w:pPr>
        <w:pStyle w:val="Listenabsatz"/>
        <w:spacing w:after="0" w:line="240" w:lineRule="auto"/>
      </w:pPr>
      <w:r w:rsidRPr="00C16092">
        <w:rPr>
          <w:rFonts w:ascii="Arial" w:hAnsi="Arial" w:cs="Arial"/>
          <w:highlight w:val="yellow"/>
        </w:rPr>
        <w:t>(A-H-A + L)</w:t>
      </w:r>
      <w:r>
        <w:rPr>
          <w:rFonts w:ascii="Arial" w:hAnsi="Arial" w:cs="Arial"/>
        </w:rPr>
        <w:t>:</w:t>
      </w:r>
    </w:p>
    <w:p w14:paraId="33107F98" w14:textId="069EBECF" w:rsidR="571E991D" w:rsidRPr="00C16092" w:rsidRDefault="00C16092" w:rsidP="00C16092">
      <w:pPr>
        <w:pStyle w:val="Listenabsatz"/>
        <w:numPr>
          <w:ilvl w:val="1"/>
          <w:numId w:val="1"/>
        </w:numPr>
        <w:spacing w:after="0" w:line="240" w:lineRule="auto"/>
        <w:rPr>
          <w:highlight w:val="yellow"/>
        </w:rPr>
      </w:pPr>
      <w:r w:rsidRPr="00C16092">
        <w:rPr>
          <w:rFonts w:ascii="Arial" w:hAnsi="Arial" w:cs="Arial"/>
          <w:highlight w:val="yellow"/>
        </w:rPr>
        <w:t>Abstand halten</w:t>
      </w:r>
    </w:p>
    <w:p w14:paraId="7152E8E1" w14:textId="664CFD45" w:rsidR="00C16092" w:rsidRPr="00C16092" w:rsidRDefault="00C16092" w:rsidP="00C16092">
      <w:pPr>
        <w:pStyle w:val="Listenabsatz"/>
        <w:numPr>
          <w:ilvl w:val="1"/>
          <w:numId w:val="1"/>
        </w:numPr>
        <w:spacing w:after="0" w:line="240" w:lineRule="auto"/>
        <w:rPr>
          <w:highlight w:val="yellow"/>
        </w:rPr>
      </w:pPr>
      <w:r w:rsidRPr="00C16092">
        <w:rPr>
          <w:rFonts w:ascii="Arial" w:hAnsi="Arial" w:cs="Arial"/>
          <w:highlight w:val="yellow"/>
        </w:rPr>
        <w:t>Hygienemaßnahmen einhalten</w:t>
      </w:r>
    </w:p>
    <w:p w14:paraId="329D3987" w14:textId="3F5C604F" w:rsidR="00C16092" w:rsidRPr="00C16092" w:rsidRDefault="00C16092" w:rsidP="00C16092">
      <w:pPr>
        <w:pStyle w:val="Listenabsatz"/>
        <w:numPr>
          <w:ilvl w:val="1"/>
          <w:numId w:val="1"/>
        </w:numPr>
        <w:spacing w:after="0" w:line="240" w:lineRule="auto"/>
        <w:rPr>
          <w:highlight w:val="yellow"/>
        </w:rPr>
      </w:pPr>
      <w:r w:rsidRPr="00C16092">
        <w:rPr>
          <w:rFonts w:ascii="Arial" w:hAnsi="Arial" w:cs="Arial"/>
          <w:highlight w:val="yellow"/>
        </w:rPr>
        <w:t>Alltagsmaske tragen (insb. in den Gemeinschaftsbereichen)</w:t>
      </w:r>
    </w:p>
    <w:p w14:paraId="55E782D3" w14:textId="7C982947" w:rsidR="00C16092" w:rsidRPr="00C16092" w:rsidRDefault="009E63B5" w:rsidP="00C16092">
      <w:pPr>
        <w:pStyle w:val="Listenabsatz"/>
        <w:numPr>
          <w:ilvl w:val="1"/>
          <w:numId w:val="1"/>
        </w:numPr>
        <w:spacing w:after="0" w:line="240" w:lineRule="auto"/>
        <w:rPr>
          <w:highlight w:val="yellow"/>
        </w:rPr>
      </w:pPr>
      <w:r>
        <w:rPr>
          <w:rFonts w:ascii="Arial" w:hAnsi="Arial" w:cs="Arial"/>
          <w:highlight w:val="yellow"/>
        </w:rPr>
        <w:t>(</w:t>
      </w:r>
      <w:r w:rsidR="00C16092" w:rsidRPr="00C16092">
        <w:rPr>
          <w:rFonts w:ascii="Arial" w:hAnsi="Arial" w:cs="Arial"/>
          <w:highlight w:val="yellow"/>
        </w:rPr>
        <w:t>Lüften</w:t>
      </w:r>
      <w:r>
        <w:rPr>
          <w:rFonts w:ascii="Arial" w:hAnsi="Arial" w:cs="Arial"/>
          <w:highlight w:val="yellow"/>
        </w:rPr>
        <w:t>)</w:t>
      </w:r>
    </w:p>
    <w:p w14:paraId="3E8EDA40" w14:textId="081B3EFF" w:rsidR="7718A179" w:rsidRDefault="7718A179" w:rsidP="1C97088E">
      <w:pPr>
        <w:pStyle w:val="Listenabsatz"/>
        <w:numPr>
          <w:ilvl w:val="0"/>
          <w:numId w:val="1"/>
        </w:numPr>
        <w:spacing w:after="0" w:line="240" w:lineRule="auto"/>
      </w:pPr>
      <w:r w:rsidRPr="1C97088E">
        <w:rPr>
          <w:rFonts w:ascii="Arial" w:hAnsi="Arial" w:cs="Arial"/>
        </w:rPr>
        <w:t>Laufwege kennzeichnen</w:t>
      </w:r>
    </w:p>
    <w:p w14:paraId="60EE407A" w14:textId="3AEF2C16" w:rsidR="00A90FD8" w:rsidRPr="002C13AD" w:rsidRDefault="00A90FD8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Kontaktpunkte reduzieren: </w:t>
      </w:r>
    </w:p>
    <w:p w14:paraId="7FABBC81" w14:textId="7F4E9EA1" w:rsidR="00A90FD8" w:rsidRPr="002C13AD" w:rsidRDefault="00A90FD8" w:rsidP="339C3334">
      <w:pPr>
        <w:pStyle w:val="Listenabsatz"/>
        <w:numPr>
          <w:ilvl w:val="1"/>
          <w:numId w:val="1"/>
        </w:numPr>
        <w:spacing w:after="0" w:line="240" w:lineRule="auto"/>
      </w:pPr>
      <w:r w:rsidRPr="339C3334">
        <w:rPr>
          <w:rFonts w:ascii="Arial" w:hAnsi="Arial" w:cs="Arial"/>
        </w:rPr>
        <w:t>Einweg</w:t>
      </w:r>
      <w:r w:rsidR="314AE3D4" w:rsidRPr="339C3334">
        <w:rPr>
          <w:rFonts w:ascii="Arial" w:hAnsi="Arial" w:cs="Arial"/>
        </w:rPr>
        <w:t>hand</w:t>
      </w:r>
      <w:r w:rsidRPr="339C3334">
        <w:rPr>
          <w:rFonts w:ascii="Arial" w:hAnsi="Arial" w:cs="Arial"/>
        </w:rPr>
        <w:t>tücher</w:t>
      </w:r>
    </w:p>
    <w:p w14:paraId="17F58916" w14:textId="731E554A" w:rsidR="07AEFC34" w:rsidRDefault="07AEFC34" w:rsidP="339C3334">
      <w:pPr>
        <w:pStyle w:val="Listenabsatz"/>
        <w:numPr>
          <w:ilvl w:val="1"/>
          <w:numId w:val="1"/>
        </w:numPr>
        <w:spacing w:after="0" w:line="240" w:lineRule="auto"/>
        <w:rPr>
          <w:rFonts w:eastAsiaTheme="minorEastAsia"/>
        </w:rPr>
      </w:pPr>
      <w:r w:rsidRPr="339C3334">
        <w:rPr>
          <w:rFonts w:ascii="Arial" w:hAnsi="Arial" w:cs="Arial"/>
        </w:rPr>
        <w:t xml:space="preserve">Durchgangstüren wo möglich </w:t>
      </w:r>
      <w:r w:rsidR="6A02B007" w:rsidRPr="339C3334">
        <w:rPr>
          <w:rFonts w:ascii="Arial" w:hAnsi="Arial" w:cs="Arial"/>
        </w:rPr>
        <w:t>offenlassen, Falle zukleben</w:t>
      </w:r>
      <w:r w:rsidR="5925C9F7" w:rsidRPr="339C3334">
        <w:rPr>
          <w:rFonts w:ascii="Arial" w:hAnsi="Arial" w:cs="Arial"/>
        </w:rPr>
        <w:t xml:space="preserve"> (Mensa, Rezeption)</w:t>
      </w:r>
    </w:p>
    <w:p w14:paraId="7A6B8FAE" w14:textId="2C82C49D" w:rsidR="00A90FD8" w:rsidRPr="002C13AD" w:rsidRDefault="00A90FD8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Bereitstellung von </w:t>
      </w:r>
      <w:r w:rsidR="2B7A2BC8" w:rsidRPr="339C3334">
        <w:rPr>
          <w:rFonts w:ascii="Arial" w:hAnsi="Arial" w:cs="Arial"/>
        </w:rPr>
        <w:t xml:space="preserve">kontaktlosen </w:t>
      </w:r>
      <w:r w:rsidRPr="339C3334">
        <w:rPr>
          <w:rFonts w:ascii="Arial" w:hAnsi="Arial" w:cs="Arial"/>
        </w:rPr>
        <w:t>Desinfektionsmittel</w:t>
      </w:r>
      <w:r w:rsidR="08B6DD6B" w:rsidRPr="339C3334">
        <w:rPr>
          <w:rFonts w:ascii="Arial" w:hAnsi="Arial" w:cs="Arial"/>
        </w:rPr>
        <w:t>spender</w:t>
      </w:r>
      <w:r w:rsidR="09B2F38D" w:rsidRPr="339C3334">
        <w:rPr>
          <w:rFonts w:ascii="Arial" w:hAnsi="Arial" w:cs="Arial"/>
        </w:rPr>
        <w:t>n</w:t>
      </w:r>
      <w:r w:rsidR="08B6DD6B" w:rsidRPr="339C3334">
        <w:rPr>
          <w:rFonts w:ascii="Arial" w:hAnsi="Arial" w:cs="Arial"/>
        </w:rPr>
        <w:t xml:space="preserve"> </w:t>
      </w:r>
      <w:r w:rsidR="7F26C3B6" w:rsidRPr="339C3334">
        <w:rPr>
          <w:rFonts w:ascii="Arial" w:hAnsi="Arial" w:cs="Arial"/>
        </w:rPr>
        <w:t>an</w:t>
      </w:r>
      <w:r w:rsidR="002C13AD" w:rsidRPr="339C3334">
        <w:rPr>
          <w:rFonts w:ascii="Arial" w:hAnsi="Arial" w:cs="Arial"/>
        </w:rPr>
        <w:t xml:space="preserve"> </w:t>
      </w:r>
      <w:r w:rsidR="35503B13" w:rsidRPr="339C3334">
        <w:rPr>
          <w:rFonts w:ascii="Arial" w:hAnsi="Arial" w:cs="Arial"/>
        </w:rPr>
        <w:t xml:space="preserve">Eingang </w:t>
      </w:r>
      <w:r w:rsidR="002C13AD" w:rsidRPr="339C3334">
        <w:rPr>
          <w:rFonts w:ascii="Arial" w:hAnsi="Arial" w:cs="Arial"/>
        </w:rPr>
        <w:t xml:space="preserve">Rezeption, </w:t>
      </w:r>
      <w:r w:rsidR="00C16092" w:rsidRPr="00C16092">
        <w:rPr>
          <w:rFonts w:ascii="Arial" w:hAnsi="Arial" w:cs="Arial"/>
          <w:highlight w:val="yellow"/>
        </w:rPr>
        <w:t>Gästehaus</w:t>
      </w:r>
      <w:r w:rsidR="002B3FF7">
        <w:rPr>
          <w:rFonts w:ascii="Arial" w:hAnsi="Arial" w:cs="Arial"/>
        </w:rPr>
        <w:t xml:space="preserve"> und</w:t>
      </w:r>
      <w:r w:rsidR="00C16092">
        <w:rPr>
          <w:rFonts w:ascii="Arial" w:hAnsi="Arial" w:cs="Arial"/>
        </w:rPr>
        <w:t xml:space="preserve"> </w:t>
      </w:r>
      <w:r w:rsidR="002C13AD" w:rsidRPr="339C3334">
        <w:rPr>
          <w:rFonts w:ascii="Arial" w:hAnsi="Arial" w:cs="Arial"/>
        </w:rPr>
        <w:t>Mensa</w:t>
      </w:r>
    </w:p>
    <w:p w14:paraId="0B73F8EE" w14:textId="7C7E1FC9" w:rsidR="00A90FD8" w:rsidRPr="002C13AD" w:rsidRDefault="00A90FD8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Verstärkte Reinigung: mehrmals täglich Türklinken, Handläufe, </w:t>
      </w:r>
      <w:r w:rsidR="002C13AD" w:rsidRPr="339C3334">
        <w:rPr>
          <w:rFonts w:ascii="Arial" w:hAnsi="Arial" w:cs="Arial"/>
        </w:rPr>
        <w:t>Toilettenspülungen, Wasserhähne</w:t>
      </w:r>
      <w:r w:rsidR="00D57A85" w:rsidRPr="339C3334">
        <w:rPr>
          <w:rFonts w:ascii="Arial" w:hAnsi="Arial" w:cs="Arial"/>
        </w:rPr>
        <w:t>, Lichtschalter</w:t>
      </w:r>
      <w:r w:rsidR="000C72F6" w:rsidRPr="339C3334">
        <w:rPr>
          <w:rFonts w:ascii="Arial" w:hAnsi="Arial" w:cs="Arial"/>
        </w:rPr>
        <w:t>, Automaten</w:t>
      </w:r>
      <w:r w:rsidRPr="339C3334">
        <w:rPr>
          <w:rFonts w:ascii="Arial" w:hAnsi="Arial" w:cs="Arial"/>
        </w:rPr>
        <w:t xml:space="preserve"> etc. </w:t>
      </w:r>
      <w:r w:rsidR="2C350F7D" w:rsidRPr="339C3334">
        <w:rPr>
          <w:rFonts w:ascii="Arial" w:hAnsi="Arial" w:cs="Arial"/>
        </w:rPr>
        <w:t>d</w:t>
      </w:r>
      <w:r w:rsidRPr="339C3334">
        <w:rPr>
          <w:rFonts w:ascii="Arial" w:hAnsi="Arial" w:cs="Arial"/>
        </w:rPr>
        <w:t>esinfizieren.</w:t>
      </w:r>
    </w:p>
    <w:p w14:paraId="2AF5E6DF" w14:textId="7FD269E2" w:rsidR="5B0D20F9" w:rsidRDefault="5B0D20F9" w:rsidP="394EFD49">
      <w:pPr>
        <w:pStyle w:val="Listenabsatz"/>
        <w:numPr>
          <w:ilvl w:val="0"/>
          <w:numId w:val="1"/>
        </w:numPr>
        <w:spacing w:after="0" w:line="240" w:lineRule="auto"/>
      </w:pPr>
      <w:r w:rsidRPr="4086BAFD">
        <w:rPr>
          <w:rFonts w:ascii="Arial" w:hAnsi="Arial" w:cs="Arial"/>
        </w:rPr>
        <w:t xml:space="preserve">Sauna, Fitnessraum </w:t>
      </w:r>
      <w:r w:rsidR="38114B0C" w:rsidRPr="4086BAFD">
        <w:rPr>
          <w:rFonts w:ascii="Arial" w:hAnsi="Arial" w:cs="Arial"/>
        </w:rPr>
        <w:t>bleiben geschlossen</w:t>
      </w:r>
    </w:p>
    <w:p w14:paraId="1810A692" w14:textId="46350E9E" w:rsidR="1A771102" w:rsidRPr="00C16092" w:rsidRDefault="1A771102" w:rsidP="339C3334">
      <w:pPr>
        <w:pStyle w:val="Listenabsatz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339C3334">
        <w:rPr>
          <w:rFonts w:ascii="Arial" w:hAnsi="Arial" w:cs="Arial"/>
        </w:rPr>
        <w:t>Trinkbrunnen aus</w:t>
      </w:r>
    </w:p>
    <w:p w14:paraId="7B217988" w14:textId="6EFC06D0" w:rsidR="00A90FD8" w:rsidRDefault="00031EE7" w:rsidP="002B3FF7">
      <w:pPr>
        <w:pStyle w:val="Listenabsatz"/>
        <w:spacing w:after="0" w:line="240" w:lineRule="auto"/>
        <w:rPr>
          <w:rFonts w:ascii="Arial" w:hAnsi="Arial" w:cs="Arial"/>
        </w:rPr>
      </w:pPr>
      <w:r w:rsidRPr="00031EE7">
        <w:rPr>
          <w:rFonts w:ascii="Arial" w:hAnsi="Arial" w:cs="Arial"/>
          <w:i/>
          <w:iCs/>
          <w:highlight w:val="yellow"/>
        </w:rPr>
        <w:t>&gt; Änderung zum 0</w:t>
      </w:r>
      <w:r>
        <w:rPr>
          <w:rFonts w:ascii="Arial" w:hAnsi="Arial" w:cs="Arial"/>
          <w:i/>
          <w:iCs/>
          <w:highlight w:val="yellow"/>
        </w:rPr>
        <w:t>8</w:t>
      </w:r>
      <w:r w:rsidRPr="00031EE7">
        <w:rPr>
          <w:rFonts w:ascii="Arial" w:hAnsi="Arial" w:cs="Arial"/>
          <w:i/>
          <w:iCs/>
          <w:highlight w:val="yellow"/>
        </w:rPr>
        <w:t xml:space="preserve">.09.: </w:t>
      </w:r>
      <w:r w:rsidR="00C16092" w:rsidRPr="00C16092">
        <w:rPr>
          <w:rFonts w:ascii="Arial" w:hAnsi="Arial" w:cs="Arial"/>
          <w:highlight w:val="yellow"/>
        </w:rPr>
        <w:t>Spielkeller wird nur durch die Rezeption Gruppen-weise herausgegeben</w:t>
      </w:r>
      <w:r w:rsidR="002B3FF7">
        <w:rPr>
          <w:rFonts w:ascii="Arial" w:hAnsi="Arial" w:cs="Arial"/>
          <w:highlight w:val="yellow"/>
        </w:rPr>
        <w:t>. Der Raum ist geschlossen zu halten.</w:t>
      </w:r>
      <w:r w:rsidR="00C16092" w:rsidRPr="00C16092">
        <w:rPr>
          <w:rFonts w:ascii="Arial" w:hAnsi="Arial" w:cs="Arial"/>
          <w:highlight w:val="yellow"/>
        </w:rPr>
        <w:t xml:space="preserve"> </w:t>
      </w:r>
    </w:p>
    <w:p w14:paraId="78C18A0E" w14:textId="77777777" w:rsidR="002B3FF7" w:rsidRDefault="002B3FF7" w:rsidP="002B3FF7">
      <w:pPr>
        <w:pStyle w:val="Listenabsatz"/>
        <w:spacing w:after="0" w:line="240" w:lineRule="auto"/>
        <w:rPr>
          <w:rFonts w:ascii="Arial" w:hAnsi="Arial" w:cs="Arial"/>
        </w:rPr>
      </w:pPr>
    </w:p>
    <w:p w14:paraId="4E4043A7" w14:textId="77777777" w:rsidR="00A90FD8" w:rsidRPr="00A90FD8" w:rsidRDefault="00A90FD8" w:rsidP="00A90FD8">
      <w:pPr>
        <w:spacing w:after="0" w:line="240" w:lineRule="auto"/>
        <w:rPr>
          <w:rFonts w:ascii="Arial" w:hAnsi="Arial" w:cs="Arial"/>
          <w:b/>
          <w:bCs/>
        </w:rPr>
      </w:pPr>
      <w:r w:rsidRPr="339C3334">
        <w:rPr>
          <w:rFonts w:ascii="Arial" w:hAnsi="Arial" w:cs="Arial"/>
          <w:b/>
          <w:bCs/>
        </w:rPr>
        <w:t>ZIMMER:</w:t>
      </w:r>
    </w:p>
    <w:p w14:paraId="6DF13B0E" w14:textId="603636F4" w:rsidR="379FBCC0" w:rsidRDefault="379FBCC0" w:rsidP="339C3334">
      <w:pPr>
        <w:pStyle w:val="Listenabsatz"/>
        <w:numPr>
          <w:ilvl w:val="0"/>
          <w:numId w:val="1"/>
        </w:numPr>
        <w:spacing w:after="0" w:line="240" w:lineRule="auto"/>
      </w:pPr>
      <w:r w:rsidRPr="1C97088E">
        <w:rPr>
          <w:rFonts w:ascii="Arial" w:hAnsi="Arial" w:cs="Arial"/>
        </w:rPr>
        <w:t>Auslage von Hygienetipps in jedem Zimmer/Haus</w:t>
      </w:r>
    </w:p>
    <w:p w14:paraId="07000524" w14:textId="440D75C4" w:rsidR="61F6B612" w:rsidRDefault="61F6B612" w:rsidP="1C97088E">
      <w:pPr>
        <w:pStyle w:val="Listenabsatz"/>
        <w:numPr>
          <w:ilvl w:val="0"/>
          <w:numId w:val="1"/>
        </w:numPr>
        <w:spacing w:after="0" w:line="240" w:lineRule="auto"/>
      </w:pPr>
      <w:r w:rsidRPr="1C97088E">
        <w:rPr>
          <w:rFonts w:ascii="Arial" w:hAnsi="Arial" w:cs="Arial"/>
        </w:rPr>
        <w:t>Zimmerbelegung für Personen aus max. 2 Haushalten</w:t>
      </w:r>
      <w:r>
        <w:br/>
      </w:r>
      <w:r w:rsidRPr="1C97088E">
        <w:rPr>
          <w:rFonts w:ascii="Arial" w:hAnsi="Arial" w:cs="Arial"/>
        </w:rPr>
        <w:t>Markierung von Bett-Bereichen</w:t>
      </w:r>
    </w:p>
    <w:p w14:paraId="0FB2E5E1" w14:textId="77777777" w:rsidR="00D57A85" w:rsidRDefault="00A90FD8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Anpassung der Zimmerreinigung</w:t>
      </w:r>
    </w:p>
    <w:p w14:paraId="20D7902F" w14:textId="2D9C5F98" w:rsidR="00A90FD8" w:rsidRDefault="00A90FD8" w:rsidP="00D57A85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Reinigung der Zimmer bei kürzen Aufenthalten nur bei Abreise</w:t>
      </w:r>
      <w:r w:rsidR="00D57A85" w:rsidRPr="339C3334">
        <w:rPr>
          <w:rFonts w:ascii="Arial" w:hAnsi="Arial" w:cs="Arial"/>
        </w:rPr>
        <w:t xml:space="preserve"> – keine Durchgänge  </w:t>
      </w:r>
    </w:p>
    <w:p w14:paraId="37048569" w14:textId="77777777" w:rsidR="00B70806" w:rsidRDefault="00D57A85" w:rsidP="00B70806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1C97088E">
        <w:rPr>
          <w:rFonts w:ascii="Arial" w:hAnsi="Arial" w:cs="Arial"/>
        </w:rPr>
        <w:t>Desinfektion von allen Flächen (Bettumrandung, Regale, Türklinken, Lichtschalter</w:t>
      </w:r>
      <w:r w:rsidR="000C72F6" w:rsidRPr="1C97088E">
        <w:rPr>
          <w:rFonts w:ascii="Arial" w:hAnsi="Arial" w:cs="Arial"/>
        </w:rPr>
        <w:t>, Fenstergriffe</w:t>
      </w:r>
      <w:r w:rsidR="64D21C05" w:rsidRPr="1C97088E">
        <w:rPr>
          <w:rFonts w:ascii="Arial" w:hAnsi="Arial" w:cs="Arial"/>
        </w:rPr>
        <w:t>)</w:t>
      </w:r>
    </w:p>
    <w:p w14:paraId="54F61581" w14:textId="77777777" w:rsidR="00B70806" w:rsidRDefault="65AE0C12" w:rsidP="00B70806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B70806">
        <w:rPr>
          <w:rFonts w:ascii="Arial" w:hAnsi="Arial" w:cs="Arial"/>
        </w:rPr>
        <w:t>Sperre an</w:t>
      </w:r>
      <w:r w:rsidR="000C72F6" w:rsidRPr="00B70806">
        <w:rPr>
          <w:rFonts w:ascii="Arial" w:hAnsi="Arial" w:cs="Arial"/>
        </w:rPr>
        <w:t xml:space="preserve"> Fenster</w:t>
      </w:r>
      <w:r w:rsidR="5369B861" w:rsidRPr="00B70806">
        <w:rPr>
          <w:rFonts w:ascii="Arial" w:hAnsi="Arial" w:cs="Arial"/>
        </w:rPr>
        <w:t>n im Gästehaus öffnen - Belehrung für Jugendgruppen</w:t>
      </w:r>
    </w:p>
    <w:p w14:paraId="3F026951" w14:textId="69469CB1" w:rsidR="00B94E45" w:rsidRPr="00B70806" w:rsidRDefault="00B94E45" w:rsidP="00B70806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B70806">
        <w:rPr>
          <w:rFonts w:ascii="Arial" w:hAnsi="Arial" w:cs="Arial"/>
        </w:rPr>
        <w:t>Zimmerabnahme</w:t>
      </w:r>
      <w:r w:rsidR="00D57A85" w:rsidRPr="00B70806">
        <w:rPr>
          <w:rFonts w:ascii="Arial" w:hAnsi="Arial" w:cs="Arial"/>
        </w:rPr>
        <w:t xml:space="preserve"> </w:t>
      </w:r>
      <w:r w:rsidR="6A89E5B1" w:rsidRPr="00B70806">
        <w:rPr>
          <w:rFonts w:ascii="Arial" w:hAnsi="Arial" w:cs="Arial"/>
        </w:rPr>
        <w:t>zur Abreise ohne Betreuenden, Hinzuziehen erst im Schadensfall</w:t>
      </w:r>
    </w:p>
    <w:p w14:paraId="08C322C9" w14:textId="2094ECBE" w:rsidR="00A90FD8" w:rsidRDefault="00B94E45" w:rsidP="00A90FD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11A25FA" w14:textId="636D58AF" w:rsidR="00A90FD8" w:rsidRPr="00A90FD8" w:rsidRDefault="00A05F2D" w:rsidP="00A90FD8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MENSA/GASTRO</w:t>
      </w:r>
      <w:r w:rsidRPr="00A90FD8">
        <w:rPr>
          <w:rFonts w:ascii="Arial" w:hAnsi="Arial" w:cs="Arial"/>
          <w:b/>
          <w:bCs/>
        </w:rPr>
        <w:t>:</w:t>
      </w:r>
    </w:p>
    <w:p w14:paraId="50EEB6AA" w14:textId="77777777" w:rsidR="00A8468F" w:rsidRPr="00A8468F" w:rsidRDefault="00A90FD8" w:rsidP="339C3334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i/>
          <w:iCs/>
        </w:rPr>
      </w:pPr>
      <w:r w:rsidRPr="339C3334">
        <w:rPr>
          <w:rFonts w:ascii="Arial" w:hAnsi="Arial" w:cs="Arial"/>
        </w:rPr>
        <w:t>Verzicht auf Buffets</w:t>
      </w:r>
      <w:r w:rsidR="00224547" w:rsidRPr="339C3334">
        <w:rPr>
          <w:rFonts w:ascii="Arial" w:hAnsi="Arial" w:cs="Arial"/>
        </w:rPr>
        <w:t xml:space="preserve"> </w:t>
      </w:r>
    </w:p>
    <w:p w14:paraId="342960D1" w14:textId="2F7C5C53" w:rsidR="00D57A85" w:rsidRPr="00A8468F" w:rsidRDefault="00A8468F" w:rsidP="00A8468F">
      <w:pPr>
        <w:pStyle w:val="Listenabsatz"/>
        <w:spacing w:after="0" w:line="240" w:lineRule="auto"/>
        <w:rPr>
          <w:rFonts w:ascii="Arial" w:hAnsi="Arial" w:cs="Arial"/>
          <w:i/>
          <w:iCs/>
        </w:rPr>
      </w:pPr>
      <w:bookmarkStart w:id="0" w:name="_Hlk53499024"/>
      <w:r w:rsidRPr="00A8468F">
        <w:rPr>
          <w:rFonts w:ascii="Arial" w:hAnsi="Arial" w:cs="Arial"/>
          <w:i/>
          <w:iCs/>
        </w:rPr>
        <w:t xml:space="preserve">&gt; </w:t>
      </w:r>
      <w:bookmarkStart w:id="1" w:name="_Hlk53498935"/>
      <w:r w:rsidRPr="00A8468F">
        <w:rPr>
          <w:rFonts w:ascii="Arial" w:hAnsi="Arial" w:cs="Arial"/>
          <w:i/>
          <w:iCs/>
        </w:rPr>
        <w:t xml:space="preserve">Änderung zum 15.06.: </w:t>
      </w:r>
      <w:bookmarkEnd w:id="1"/>
      <w:bookmarkEnd w:id="0"/>
      <w:r w:rsidRPr="00A8468F">
        <w:rPr>
          <w:rFonts w:ascii="Arial" w:hAnsi="Arial" w:cs="Arial"/>
          <w:i/>
          <w:iCs/>
        </w:rPr>
        <w:t>Buffetform erlaubt</w:t>
      </w:r>
    </w:p>
    <w:p w14:paraId="3C99B052" w14:textId="77777777" w:rsidR="00A8468F" w:rsidRPr="00A8468F" w:rsidRDefault="3C16C5ED" w:rsidP="339C3334">
      <w:pPr>
        <w:pStyle w:val="Listenabsatz"/>
        <w:numPr>
          <w:ilvl w:val="1"/>
          <w:numId w:val="1"/>
        </w:numPr>
        <w:spacing w:after="0" w:line="240" w:lineRule="auto"/>
        <w:rPr>
          <w:rFonts w:eastAsiaTheme="minorEastAsia"/>
        </w:rPr>
      </w:pPr>
      <w:r w:rsidRPr="339C3334">
        <w:rPr>
          <w:rFonts w:ascii="Arial" w:hAnsi="Arial" w:cs="Arial"/>
        </w:rPr>
        <w:t xml:space="preserve">Buffet-Innenraum für Küche, Gäste außen </w:t>
      </w:r>
    </w:p>
    <w:p w14:paraId="47446FD8" w14:textId="20358088" w:rsidR="00053D35" w:rsidRDefault="00A8468F" w:rsidP="00A8468F">
      <w:pPr>
        <w:pStyle w:val="Listenabsatz"/>
        <w:spacing w:after="0" w:line="240" w:lineRule="auto"/>
        <w:ind w:left="1440"/>
        <w:rPr>
          <w:rFonts w:eastAsiaTheme="minorEastAsia"/>
        </w:rPr>
      </w:pPr>
      <w:bookmarkStart w:id="2" w:name="_Hlk53492179"/>
      <w:r w:rsidRPr="00EF0433">
        <w:rPr>
          <w:rFonts w:ascii="Arial" w:hAnsi="Arial" w:cs="Arial"/>
          <w:i/>
          <w:iCs/>
          <w:highlight w:val="yellow"/>
        </w:rPr>
        <w:t xml:space="preserve">&gt; Änderung </w:t>
      </w:r>
      <w:r w:rsidR="00EF0433" w:rsidRPr="00EF0433">
        <w:rPr>
          <w:rFonts w:ascii="Arial" w:hAnsi="Arial" w:cs="Arial"/>
          <w:i/>
          <w:iCs/>
          <w:highlight w:val="yellow"/>
        </w:rPr>
        <w:t>11</w:t>
      </w:r>
      <w:r w:rsidRPr="00EF0433">
        <w:rPr>
          <w:rFonts w:ascii="Arial" w:hAnsi="Arial" w:cs="Arial"/>
          <w:i/>
          <w:iCs/>
          <w:highlight w:val="yellow"/>
        </w:rPr>
        <w:t>.0</w:t>
      </w:r>
      <w:r w:rsidR="00EF0433" w:rsidRPr="00EF0433">
        <w:rPr>
          <w:rFonts w:ascii="Arial" w:hAnsi="Arial" w:cs="Arial"/>
          <w:i/>
          <w:iCs/>
          <w:highlight w:val="yellow"/>
        </w:rPr>
        <w:t>8</w:t>
      </w:r>
      <w:r w:rsidRPr="00EF0433">
        <w:rPr>
          <w:rFonts w:ascii="Arial" w:hAnsi="Arial" w:cs="Arial"/>
          <w:i/>
          <w:iCs/>
          <w:highlight w:val="yellow"/>
        </w:rPr>
        <w:t xml:space="preserve">.: Innenraum für Küche und Gäste zugänglich, max. </w:t>
      </w:r>
      <w:r w:rsidR="00EF0433" w:rsidRPr="00EF0433">
        <w:rPr>
          <w:rFonts w:ascii="Arial" w:hAnsi="Arial" w:cs="Arial"/>
          <w:i/>
          <w:iCs/>
          <w:highlight w:val="yellow"/>
        </w:rPr>
        <w:t>6</w:t>
      </w:r>
      <w:r w:rsidRPr="00EF0433">
        <w:rPr>
          <w:rFonts w:ascii="Arial" w:hAnsi="Arial" w:cs="Arial"/>
          <w:i/>
          <w:iCs/>
          <w:highlight w:val="yellow"/>
        </w:rPr>
        <w:t xml:space="preserve"> Personen zu regeln durch den Saaldienst</w:t>
      </w:r>
    </w:p>
    <w:bookmarkEnd w:id="2"/>
    <w:p w14:paraId="08DD6722" w14:textId="77777777" w:rsidR="00A8468F" w:rsidRPr="00A8468F" w:rsidRDefault="700D9A72" w:rsidP="339C3334">
      <w:pPr>
        <w:pStyle w:val="Listenabsatz"/>
        <w:numPr>
          <w:ilvl w:val="1"/>
          <w:numId w:val="1"/>
        </w:numPr>
        <w:spacing w:after="0" w:line="240" w:lineRule="auto"/>
      </w:pPr>
      <w:r w:rsidRPr="339C3334">
        <w:rPr>
          <w:rFonts w:ascii="Arial" w:hAnsi="Arial" w:cs="Arial"/>
        </w:rPr>
        <w:t>Eindecken von Besteck, Tassen/Gläser</w:t>
      </w:r>
      <w:r w:rsidR="00A8468F">
        <w:rPr>
          <w:rFonts w:ascii="Arial" w:hAnsi="Arial" w:cs="Arial"/>
        </w:rPr>
        <w:t xml:space="preserve"> </w:t>
      </w:r>
    </w:p>
    <w:p w14:paraId="027FC419" w14:textId="1B78FC2D" w:rsidR="700D9A72" w:rsidRDefault="00A8468F" w:rsidP="00A8468F">
      <w:pPr>
        <w:pStyle w:val="Listenabsatz"/>
        <w:spacing w:after="0" w:line="240" w:lineRule="auto"/>
        <w:ind w:left="1440"/>
      </w:pPr>
      <w:bookmarkStart w:id="3" w:name="_Hlk43125294"/>
      <w:r w:rsidRPr="00A8468F">
        <w:rPr>
          <w:rFonts w:ascii="Arial" w:hAnsi="Arial" w:cs="Arial"/>
          <w:i/>
          <w:iCs/>
        </w:rPr>
        <w:t>&gt; Änderung 15.06. Bestecke w</w:t>
      </w:r>
      <w:r w:rsidR="00EF0433">
        <w:rPr>
          <w:rFonts w:ascii="Arial" w:hAnsi="Arial" w:cs="Arial"/>
          <w:i/>
          <w:iCs/>
        </w:rPr>
        <w:t>erden</w:t>
      </w:r>
      <w:r w:rsidRPr="00A8468F">
        <w:rPr>
          <w:rFonts w:ascii="Arial" w:hAnsi="Arial" w:cs="Arial"/>
          <w:i/>
          <w:iCs/>
        </w:rPr>
        <w:t xml:space="preserve"> eingewickelt an Ausgabe platziert, Tassen/Gläser SB</w:t>
      </w:r>
    </w:p>
    <w:bookmarkEnd w:id="3"/>
    <w:p w14:paraId="66CFF5D3" w14:textId="0E127D01" w:rsidR="700D9A72" w:rsidRDefault="700D9A72" w:rsidP="339C3334">
      <w:pPr>
        <w:pStyle w:val="Listenabsatz"/>
        <w:numPr>
          <w:ilvl w:val="1"/>
          <w:numId w:val="1"/>
        </w:numPr>
        <w:spacing w:after="0" w:line="240" w:lineRule="auto"/>
      </w:pPr>
      <w:r w:rsidRPr="339C3334">
        <w:rPr>
          <w:rFonts w:ascii="Arial" w:hAnsi="Arial" w:cs="Arial"/>
        </w:rPr>
        <w:t>Keine Gewürzständer</w:t>
      </w:r>
    </w:p>
    <w:p w14:paraId="59A3C32C" w14:textId="6AADFAD3" w:rsidR="002A6543" w:rsidRPr="002A6543" w:rsidRDefault="7BB795F4" w:rsidP="339C3334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Speisen-</w:t>
      </w:r>
      <w:r w:rsidR="00635001" w:rsidRPr="339C3334">
        <w:rPr>
          <w:rFonts w:ascii="Arial" w:hAnsi="Arial" w:cs="Arial"/>
        </w:rPr>
        <w:t>Ausgab</w:t>
      </w:r>
      <w:r w:rsidR="44047F3C" w:rsidRPr="339C3334">
        <w:rPr>
          <w:rFonts w:ascii="Arial" w:hAnsi="Arial" w:cs="Arial"/>
        </w:rPr>
        <w:t>e</w:t>
      </w:r>
      <w:r w:rsidR="620524FD" w:rsidRPr="339C3334">
        <w:rPr>
          <w:rFonts w:ascii="Arial" w:hAnsi="Arial" w:cs="Arial"/>
        </w:rPr>
        <w:t>:</w:t>
      </w:r>
      <w:r w:rsidR="00A8468F">
        <w:rPr>
          <w:rFonts w:ascii="Arial" w:hAnsi="Arial" w:cs="Arial"/>
        </w:rPr>
        <w:t xml:space="preserve"> </w:t>
      </w:r>
    </w:p>
    <w:p w14:paraId="3527DE64" w14:textId="14C5BAB9" w:rsidR="002A6543" w:rsidRPr="002A6543" w:rsidRDefault="620524FD" w:rsidP="339C3334">
      <w:pPr>
        <w:pStyle w:val="Listenabsatz"/>
        <w:numPr>
          <w:ilvl w:val="2"/>
          <w:numId w:val="1"/>
        </w:numPr>
        <w:spacing w:after="0" w:line="240" w:lineRule="auto"/>
      </w:pPr>
      <w:r w:rsidRPr="339C3334">
        <w:rPr>
          <w:rFonts w:ascii="Arial" w:hAnsi="Arial" w:cs="Arial"/>
        </w:rPr>
        <w:t>Frühstück - Ausgabe durch Küche vom Buffet, Getränkeservice</w:t>
      </w:r>
    </w:p>
    <w:p w14:paraId="4DB74698" w14:textId="6A948621" w:rsidR="002A6543" w:rsidRPr="002A6543" w:rsidRDefault="0EB91267" w:rsidP="339C3334">
      <w:pPr>
        <w:pStyle w:val="Listenabsatz"/>
        <w:numPr>
          <w:ilvl w:val="2"/>
          <w:numId w:val="1"/>
        </w:numPr>
        <w:spacing w:after="0" w:line="240" w:lineRule="auto"/>
      </w:pPr>
      <w:r w:rsidRPr="339C3334">
        <w:rPr>
          <w:rFonts w:ascii="Arial" w:hAnsi="Arial" w:cs="Arial"/>
        </w:rPr>
        <w:t xml:space="preserve">Mittag - </w:t>
      </w:r>
      <w:r w:rsidR="00635001" w:rsidRPr="339C3334">
        <w:rPr>
          <w:rFonts w:ascii="Arial" w:hAnsi="Arial" w:cs="Arial"/>
        </w:rPr>
        <w:t xml:space="preserve">Salat, Dessert portionsweise </w:t>
      </w:r>
      <w:r w:rsidR="78E398F4" w:rsidRPr="339C3334">
        <w:rPr>
          <w:rFonts w:ascii="Arial" w:hAnsi="Arial" w:cs="Arial"/>
        </w:rPr>
        <w:t xml:space="preserve">in Behältern mit Deckel </w:t>
      </w:r>
      <w:r w:rsidR="00635001" w:rsidRPr="339C3334">
        <w:rPr>
          <w:rFonts w:ascii="Arial" w:hAnsi="Arial" w:cs="Arial"/>
        </w:rPr>
        <w:t>anrichten</w:t>
      </w:r>
      <w:r w:rsidR="4E9A5E67" w:rsidRPr="339C3334">
        <w:rPr>
          <w:rFonts w:ascii="Arial" w:hAnsi="Arial" w:cs="Arial"/>
        </w:rPr>
        <w:t xml:space="preserve"> (Behälter kaufen)</w:t>
      </w:r>
      <w:r w:rsidR="002A6543" w:rsidRPr="339C3334">
        <w:rPr>
          <w:rFonts w:ascii="Arial" w:hAnsi="Arial" w:cs="Arial"/>
        </w:rPr>
        <w:t>; warmen Anteil vor Gast anrichten</w:t>
      </w:r>
      <w:r w:rsidR="01F25CC0" w:rsidRPr="339C3334">
        <w:rPr>
          <w:rFonts w:ascii="Arial" w:hAnsi="Arial" w:cs="Arial"/>
        </w:rPr>
        <w:t>, Getränkeservice</w:t>
      </w:r>
    </w:p>
    <w:p w14:paraId="029E2F15" w14:textId="7E0E5753" w:rsidR="01F25CC0" w:rsidRDefault="01F25CC0" w:rsidP="339C3334">
      <w:pPr>
        <w:pStyle w:val="Listenabsatz"/>
        <w:numPr>
          <w:ilvl w:val="2"/>
          <w:numId w:val="1"/>
        </w:numPr>
        <w:spacing w:after="0" w:line="240" w:lineRule="auto"/>
      </w:pPr>
      <w:r w:rsidRPr="339C3334">
        <w:rPr>
          <w:rFonts w:ascii="Arial" w:hAnsi="Arial" w:cs="Arial"/>
        </w:rPr>
        <w:t>A</w:t>
      </w:r>
      <w:r w:rsidR="6F58B416" w:rsidRPr="339C3334">
        <w:rPr>
          <w:rFonts w:ascii="Arial" w:hAnsi="Arial" w:cs="Arial"/>
        </w:rPr>
        <w:t>bendessen – Ausgabe durch Küche vom Buffet, Getränkeservice</w:t>
      </w:r>
    </w:p>
    <w:p w14:paraId="2AEA0DCB" w14:textId="4174DA4D" w:rsidR="6F58B416" w:rsidRDefault="6F58B416" w:rsidP="339C3334">
      <w:pPr>
        <w:pStyle w:val="Listenabsatz"/>
        <w:numPr>
          <w:ilvl w:val="2"/>
          <w:numId w:val="1"/>
        </w:numPr>
        <w:spacing w:after="0" w:line="240" w:lineRule="auto"/>
      </w:pPr>
      <w:r w:rsidRPr="339C3334">
        <w:rPr>
          <w:rFonts w:ascii="Arial" w:hAnsi="Arial" w:cs="Arial"/>
        </w:rPr>
        <w:t>Lunchpakete - Brötchen/Käse/Wurst wie Frühstüc</w:t>
      </w:r>
      <w:r w:rsidR="5FA8A9A7" w:rsidRPr="339C3334">
        <w:rPr>
          <w:rFonts w:ascii="Arial" w:hAnsi="Arial" w:cs="Arial"/>
        </w:rPr>
        <w:t>k, auch weitere Zutaten über Buffetausgabe</w:t>
      </w:r>
    </w:p>
    <w:p w14:paraId="37473307" w14:textId="30CA273E" w:rsidR="2F16040F" w:rsidRPr="00A8468F" w:rsidRDefault="2F16040F" w:rsidP="339C3334">
      <w:pPr>
        <w:pStyle w:val="Listenabsatz"/>
        <w:numPr>
          <w:ilvl w:val="2"/>
          <w:numId w:val="1"/>
        </w:numPr>
        <w:spacing w:after="0" w:line="240" w:lineRule="auto"/>
      </w:pPr>
      <w:r w:rsidRPr="339C3334">
        <w:rPr>
          <w:rFonts w:ascii="Arial" w:hAnsi="Arial" w:cs="Arial"/>
        </w:rPr>
        <w:t>Tabletts für Essensausgabe</w:t>
      </w:r>
    </w:p>
    <w:p w14:paraId="56504F96" w14:textId="631CCBAD" w:rsidR="00A8468F" w:rsidRDefault="00A8468F" w:rsidP="00A8468F">
      <w:pPr>
        <w:pStyle w:val="Listenabsatz"/>
        <w:spacing w:after="0" w:line="240" w:lineRule="auto"/>
        <w:ind w:left="1416"/>
      </w:pPr>
      <w:r w:rsidRPr="00A8468F">
        <w:rPr>
          <w:rFonts w:ascii="Arial" w:hAnsi="Arial" w:cs="Arial"/>
          <w:i/>
          <w:iCs/>
        </w:rPr>
        <w:t>&gt; Änderung 15.06.</w:t>
      </w:r>
      <w:r>
        <w:rPr>
          <w:rFonts w:ascii="Arial" w:hAnsi="Arial" w:cs="Arial"/>
          <w:i/>
          <w:iCs/>
        </w:rPr>
        <w:t xml:space="preserve"> Buffet möglich,</w:t>
      </w:r>
      <w:r w:rsidRPr="00A8468F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Tabletts werden fortgeführt</w:t>
      </w:r>
    </w:p>
    <w:p w14:paraId="60D2C29B" w14:textId="338E044C" w:rsidR="00224547" w:rsidRDefault="00224547" w:rsidP="76D60237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Ein</w:t>
      </w:r>
      <w:r w:rsidR="1D8E923E" w:rsidRPr="339C3334">
        <w:rPr>
          <w:rFonts w:ascii="Arial" w:hAnsi="Arial" w:cs="Arial"/>
        </w:rPr>
        <w:t xml:space="preserve">gang = Eingang </w:t>
      </w:r>
      <w:r w:rsidR="12667119" w:rsidRPr="339C3334">
        <w:rPr>
          <w:rFonts w:ascii="Arial" w:hAnsi="Arial" w:cs="Arial"/>
        </w:rPr>
        <w:t>Mensa</w:t>
      </w:r>
      <w:r w:rsidR="2C4BD4B6" w:rsidRPr="339C3334">
        <w:rPr>
          <w:rFonts w:ascii="Arial" w:hAnsi="Arial" w:cs="Arial"/>
        </w:rPr>
        <w:t xml:space="preserve"> </w:t>
      </w:r>
      <w:r w:rsidRPr="339C3334">
        <w:rPr>
          <w:rFonts w:ascii="Arial" w:hAnsi="Arial" w:cs="Arial"/>
        </w:rPr>
        <w:t>/</w:t>
      </w:r>
      <w:r w:rsidR="00A4E348" w:rsidRPr="339C3334">
        <w:rPr>
          <w:rFonts w:ascii="Arial" w:hAnsi="Arial" w:cs="Arial"/>
        </w:rPr>
        <w:t xml:space="preserve"> </w:t>
      </w:r>
      <w:r w:rsidRPr="339C3334">
        <w:rPr>
          <w:rFonts w:ascii="Arial" w:hAnsi="Arial" w:cs="Arial"/>
        </w:rPr>
        <w:t>Ausgang</w:t>
      </w:r>
      <w:r w:rsidR="2A01FB2D" w:rsidRPr="339C3334">
        <w:rPr>
          <w:rFonts w:ascii="Arial" w:hAnsi="Arial" w:cs="Arial"/>
        </w:rPr>
        <w:t xml:space="preserve"> </w:t>
      </w:r>
      <w:r w:rsidR="1561147A" w:rsidRPr="339C3334">
        <w:rPr>
          <w:rFonts w:ascii="Arial" w:hAnsi="Arial" w:cs="Arial"/>
        </w:rPr>
        <w:t xml:space="preserve">= Tür </w:t>
      </w:r>
      <w:r w:rsidR="2A01FB2D" w:rsidRPr="339C3334">
        <w:rPr>
          <w:rFonts w:ascii="Arial" w:hAnsi="Arial" w:cs="Arial"/>
        </w:rPr>
        <w:t>Mensa II</w:t>
      </w:r>
    </w:p>
    <w:p w14:paraId="07B66F81" w14:textId="77777777" w:rsidR="00C26F71" w:rsidRPr="00C26F71" w:rsidRDefault="00C26F71" w:rsidP="1C97088E">
      <w:pPr>
        <w:pStyle w:val="Listenabsatz"/>
        <w:numPr>
          <w:ilvl w:val="1"/>
          <w:numId w:val="1"/>
        </w:numPr>
        <w:spacing w:after="0" w:line="240" w:lineRule="auto"/>
        <w:rPr>
          <w:rFonts w:eastAsiaTheme="minorEastAsia"/>
        </w:rPr>
      </w:pPr>
      <w:r w:rsidRPr="00C26F71">
        <w:rPr>
          <w:rFonts w:ascii="Arial" w:hAnsi="Arial" w:cs="Arial"/>
        </w:rPr>
        <w:t>Geschirrwagen in Mensa 2 und auf Terrasse</w:t>
      </w:r>
    </w:p>
    <w:p w14:paraId="4453DED7" w14:textId="77777777" w:rsidR="00C26F71" w:rsidRPr="00C26F71" w:rsidRDefault="7C5F44FC" w:rsidP="1C97088E">
      <w:pPr>
        <w:pStyle w:val="Listenabsatz"/>
        <w:numPr>
          <w:ilvl w:val="1"/>
          <w:numId w:val="1"/>
        </w:numPr>
        <w:spacing w:after="0" w:line="240" w:lineRule="auto"/>
        <w:rPr>
          <w:rFonts w:eastAsiaTheme="minorEastAsia"/>
        </w:rPr>
      </w:pPr>
      <w:r w:rsidRPr="00C26F71">
        <w:rPr>
          <w:rFonts w:ascii="Arial" w:hAnsi="Arial" w:cs="Arial"/>
        </w:rPr>
        <w:lastRenderedPageBreak/>
        <w:t>Beschilderung der Laufwege, Abstände, Hinweis auf Händewaschen</w:t>
      </w:r>
      <w:r w:rsidR="00224547" w:rsidRPr="00C26F71">
        <w:rPr>
          <w:rFonts w:ascii="Arial" w:hAnsi="Arial" w:cs="Arial"/>
        </w:rPr>
        <w:t xml:space="preserve"> aufstellen </w:t>
      </w:r>
    </w:p>
    <w:p w14:paraId="109453C9" w14:textId="7CE04F6C" w:rsidR="00224547" w:rsidRPr="00C26F71" w:rsidRDefault="00224547" w:rsidP="00C26F71">
      <w:pPr>
        <w:pStyle w:val="Listenabsatz"/>
        <w:spacing w:after="0" w:line="240" w:lineRule="auto"/>
        <w:ind w:left="1440"/>
        <w:rPr>
          <w:rFonts w:eastAsiaTheme="minorEastAsia"/>
        </w:rPr>
      </w:pPr>
      <w:r>
        <w:br/>
      </w:r>
      <w:r w:rsidR="68174132">
        <w:rPr>
          <w:noProof/>
        </w:rPr>
        <w:drawing>
          <wp:inline distT="0" distB="0" distL="0" distR="0" wp14:anchorId="62B7F29D" wp14:editId="2F96C11B">
            <wp:extent cx="2384535" cy="2305050"/>
            <wp:effectExtent l="0" t="0" r="0" b="0"/>
            <wp:docPr id="1705072907" name="Grafik 170507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88" cy="23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51D8" w14:textId="2B22BAD0" w:rsidR="00004AA2" w:rsidRPr="00A8468F" w:rsidRDefault="00004AA2" w:rsidP="339C3334">
      <w:pPr>
        <w:pStyle w:val="Listenabsatz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339C3334">
        <w:rPr>
          <w:rFonts w:ascii="Arial" w:hAnsi="Arial" w:cs="Arial"/>
        </w:rPr>
        <w:t xml:space="preserve">Getränke zum Auffüllen – </w:t>
      </w:r>
      <w:r w:rsidR="58E118AD" w:rsidRPr="339C3334">
        <w:rPr>
          <w:rFonts w:ascii="Arial" w:hAnsi="Arial" w:cs="Arial"/>
        </w:rPr>
        <w:t>durch MA Küche</w:t>
      </w:r>
      <w:r w:rsidR="00A8468F">
        <w:rPr>
          <w:rFonts w:ascii="Arial" w:hAnsi="Arial" w:cs="Arial"/>
        </w:rPr>
        <w:t xml:space="preserve"> </w:t>
      </w:r>
    </w:p>
    <w:p w14:paraId="6E6591C8" w14:textId="2F6992F1" w:rsidR="00A8468F" w:rsidRPr="00A3746F" w:rsidRDefault="00A3746F" w:rsidP="00A3746F">
      <w:pPr>
        <w:pStyle w:val="Listenabsatz"/>
        <w:spacing w:after="0" w:line="240" w:lineRule="auto"/>
        <w:ind w:left="1068"/>
        <w:rPr>
          <w:rFonts w:eastAsiaTheme="minorEastAsia"/>
          <w:i/>
          <w:iCs/>
        </w:rPr>
      </w:pPr>
      <w:r>
        <w:rPr>
          <w:rFonts w:ascii="Arial" w:hAnsi="Arial" w:cs="Arial"/>
          <w:i/>
          <w:iCs/>
        </w:rPr>
        <w:t xml:space="preserve">&gt; </w:t>
      </w:r>
      <w:r w:rsidR="00A8468F" w:rsidRPr="00A3746F">
        <w:rPr>
          <w:rFonts w:ascii="Arial" w:hAnsi="Arial" w:cs="Arial"/>
          <w:i/>
          <w:iCs/>
        </w:rPr>
        <w:t>Änderung 15.06. SB Getränke</w:t>
      </w:r>
    </w:p>
    <w:p w14:paraId="21B16378" w14:textId="77777777" w:rsidR="00B70806" w:rsidRDefault="00A90FD8" w:rsidP="00B70806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Größerer Abstand der Tische: </w:t>
      </w:r>
    </w:p>
    <w:p w14:paraId="7A0E4319" w14:textId="0A2DFF8C" w:rsidR="00A90FD8" w:rsidRPr="00B70806" w:rsidRDefault="00A90FD8" w:rsidP="00B70806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B70806">
        <w:rPr>
          <w:rFonts w:ascii="Arial" w:hAnsi="Arial" w:cs="Arial"/>
        </w:rPr>
        <w:t>Einhaltung von 1,5 m Abstand</w:t>
      </w:r>
      <w:r w:rsidR="00D36F95" w:rsidRPr="00B70806">
        <w:rPr>
          <w:rFonts w:ascii="Arial" w:hAnsi="Arial" w:cs="Arial"/>
        </w:rPr>
        <w:t xml:space="preserve"> </w:t>
      </w:r>
    </w:p>
    <w:p w14:paraId="4CFF613B" w14:textId="5A01E990" w:rsidR="00D36F95" w:rsidRDefault="00D36F95" w:rsidP="00D36F95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Tische für Gruppen reservieren</w:t>
      </w:r>
    </w:p>
    <w:p w14:paraId="166A31F3" w14:textId="5F016B3A" w:rsidR="00A8468F" w:rsidRPr="00A3746F" w:rsidRDefault="00A3746F" w:rsidP="008F0B3C">
      <w:pPr>
        <w:spacing w:after="0" w:line="240" w:lineRule="auto"/>
        <w:ind w:left="1080"/>
        <w:rPr>
          <w:rFonts w:ascii="Arial" w:hAnsi="Arial" w:cs="Arial"/>
          <w:i/>
          <w:iCs/>
        </w:rPr>
      </w:pPr>
      <w:r w:rsidRPr="008F0B3C">
        <w:rPr>
          <w:rFonts w:ascii="Arial" w:hAnsi="Arial" w:cs="Arial"/>
          <w:i/>
          <w:iCs/>
          <w:highlight w:val="yellow"/>
        </w:rPr>
        <w:t xml:space="preserve">&gt; </w:t>
      </w:r>
      <w:r w:rsidR="00A8468F" w:rsidRPr="008F0B3C">
        <w:rPr>
          <w:rFonts w:ascii="Arial" w:hAnsi="Arial" w:cs="Arial"/>
          <w:i/>
          <w:iCs/>
          <w:highlight w:val="yellow"/>
        </w:rPr>
        <w:t xml:space="preserve">Änderung </w:t>
      </w:r>
      <w:r w:rsidR="008F0B3C" w:rsidRPr="008F0B3C">
        <w:rPr>
          <w:rFonts w:ascii="Arial" w:hAnsi="Arial" w:cs="Arial"/>
          <w:i/>
          <w:iCs/>
          <w:highlight w:val="yellow"/>
        </w:rPr>
        <w:t>03</w:t>
      </w:r>
      <w:r w:rsidR="00A8468F" w:rsidRPr="008F0B3C">
        <w:rPr>
          <w:rFonts w:ascii="Arial" w:hAnsi="Arial" w:cs="Arial"/>
          <w:i/>
          <w:iCs/>
          <w:highlight w:val="yellow"/>
        </w:rPr>
        <w:t>.0</w:t>
      </w:r>
      <w:r w:rsidR="008F0B3C" w:rsidRPr="008F0B3C">
        <w:rPr>
          <w:rFonts w:ascii="Arial" w:hAnsi="Arial" w:cs="Arial"/>
          <w:i/>
          <w:iCs/>
          <w:highlight w:val="yellow"/>
        </w:rPr>
        <w:t>9</w:t>
      </w:r>
      <w:r w:rsidR="00A8468F" w:rsidRPr="008F0B3C">
        <w:rPr>
          <w:rFonts w:ascii="Arial" w:hAnsi="Arial" w:cs="Arial"/>
          <w:i/>
          <w:iCs/>
          <w:highlight w:val="yellow"/>
        </w:rPr>
        <w:t xml:space="preserve">. </w:t>
      </w:r>
      <w:r w:rsidR="008F0B3C" w:rsidRPr="008F0B3C">
        <w:rPr>
          <w:rFonts w:ascii="Arial" w:hAnsi="Arial" w:cs="Arial"/>
          <w:i/>
          <w:iCs/>
          <w:highlight w:val="yellow"/>
        </w:rPr>
        <w:t>es dürfen bis zu sechs Personen ohne Einhaltung des Mindestabstands von 1,5 Metern an einem Tisch sitzen</w:t>
      </w:r>
    </w:p>
    <w:p w14:paraId="22A80CA6" w14:textId="2F2F5100" w:rsidR="00A8468F" w:rsidRDefault="00A8468F" w:rsidP="00A3746F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i/>
          <w:iCs/>
        </w:rPr>
      </w:pPr>
      <w:r w:rsidRPr="00A3746F">
        <w:rPr>
          <w:rFonts w:ascii="Arial" w:hAnsi="Arial" w:cs="Arial"/>
          <w:i/>
          <w:iCs/>
        </w:rPr>
        <w:t>Änderung 15.06.</w:t>
      </w:r>
      <w:r w:rsidR="00A3746F">
        <w:rPr>
          <w:rFonts w:ascii="Arial" w:hAnsi="Arial" w:cs="Arial"/>
          <w:i/>
          <w:iCs/>
        </w:rPr>
        <w:t>:</w:t>
      </w:r>
    </w:p>
    <w:p w14:paraId="61A1D616" w14:textId="77777777" w:rsidR="00A3746F" w:rsidRPr="00A3746F" w:rsidRDefault="00A3746F" w:rsidP="00A3746F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  <w:i/>
          <w:iCs/>
        </w:rPr>
      </w:pPr>
      <w:r w:rsidRPr="00A3746F">
        <w:rPr>
          <w:rFonts w:ascii="Arial" w:hAnsi="Arial" w:cs="Arial"/>
          <w:i/>
          <w:iCs/>
        </w:rPr>
        <w:t>die Gäste desinfizieren sich bei Eintreten der Mensa die Hände</w:t>
      </w:r>
    </w:p>
    <w:p w14:paraId="189EFB83" w14:textId="77777777" w:rsidR="00A3746F" w:rsidRPr="00A3746F" w:rsidRDefault="00A3746F" w:rsidP="00A3746F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  <w:i/>
          <w:iCs/>
        </w:rPr>
      </w:pPr>
      <w:r w:rsidRPr="00A3746F">
        <w:rPr>
          <w:rFonts w:ascii="Arial" w:hAnsi="Arial" w:cs="Arial"/>
          <w:i/>
          <w:iCs/>
        </w:rPr>
        <w:t>die Gäste tragen Mund-Nase-Schutz bis sie sich an ihre Tische setzen</w:t>
      </w:r>
    </w:p>
    <w:p w14:paraId="26238B30" w14:textId="21D52CFA" w:rsidR="00A3746F" w:rsidRPr="00A3746F" w:rsidRDefault="00A3746F" w:rsidP="00A3746F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  <w:i/>
          <w:iCs/>
        </w:rPr>
      </w:pPr>
      <w:r w:rsidRPr="00A3746F">
        <w:rPr>
          <w:rFonts w:ascii="Arial" w:hAnsi="Arial" w:cs="Arial"/>
          <w:i/>
          <w:iCs/>
        </w:rPr>
        <w:t>der 1,5m Abstand bleibt gewahrt</w:t>
      </w:r>
      <w:r w:rsidR="00EF0433">
        <w:rPr>
          <w:rFonts w:ascii="Arial" w:hAnsi="Arial" w:cs="Arial"/>
          <w:i/>
          <w:iCs/>
        </w:rPr>
        <w:t xml:space="preserve"> </w:t>
      </w:r>
    </w:p>
    <w:p w14:paraId="3C9F6590" w14:textId="77777777" w:rsidR="00A3746F" w:rsidRPr="00A3746F" w:rsidRDefault="00A3746F" w:rsidP="00A3746F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  <w:i/>
          <w:iCs/>
        </w:rPr>
      </w:pPr>
      <w:r w:rsidRPr="00A3746F">
        <w:rPr>
          <w:rFonts w:ascii="Arial" w:hAnsi="Arial" w:cs="Arial"/>
          <w:i/>
          <w:iCs/>
        </w:rPr>
        <w:t>die Räume werden stets gelüftet</w:t>
      </w:r>
    </w:p>
    <w:p w14:paraId="4A0816D6" w14:textId="77777777" w:rsidR="00A3746F" w:rsidRPr="00A3746F" w:rsidRDefault="00A3746F" w:rsidP="00A3746F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  <w:i/>
          <w:iCs/>
        </w:rPr>
      </w:pPr>
      <w:r w:rsidRPr="00A3746F">
        <w:rPr>
          <w:rFonts w:ascii="Arial" w:hAnsi="Arial" w:cs="Arial"/>
          <w:i/>
          <w:iCs/>
        </w:rPr>
        <w:t>die Personenanzahl wird durch unterschiedliche Essenzeiten geregelt</w:t>
      </w:r>
    </w:p>
    <w:p w14:paraId="45432B7D" w14:textId="30AC17B7" w:rsidR="00A3746F" w:rsidRPr="00A3746F" w:rsidRDefault="00A3746F" w:rsidP="00A3746F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  <w:i/>
          <w:iCs/>
        </w:rPr>
      </w:pPr>
      <w:r w:rsidRPr="00A3746F">
        <w:rPr>
          <w:rFonts w:ascii="Arial" w:hAnsi="Arial" w:cs="Arial"/>
          <w:i/>
          <w:iCs/>
        </w:rPr>
        <w:t>nach jeder Gruppe werden Ausgabebestecke des Buffets ausgetauscht und Ablagen/Tische desinfiziert</w:t>
      </w:r>
    </w:p>
    <w:p w14:paraId="727EB956" w14:textId="77777777" w:rsidR="00224547" w:rsidRDefault="00A90FD8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Stärkerer Fokus auf Gastronomie unter freiem Himmel</w:t>
      </w:r>
    </w:p>
    <w:p w14:paraId="055CDCCB" w14:textId="77777777" w:rsidR="00B70806" w:rsidRDefault="00D36F95" w:rsidP="00B70806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Tische auch auf Wiese vor Tagungsraum</w:t>
      </w:r>
    </w:p>
    <w:p w14:paraId="45E14405" w14:textId="34E0EFF7" w:rsidR="00224547" w:rsidRDefault="19CE1267" w:rsidP="00B70806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B70806">
        <w:rPr>
          <w:rFonts w:ascii="Arial" w:hAnsi="Arial" w:cs="Arial"/>
        </w:rPr>
        <w:t xml:space="preserve">Regelmäßig </w:t>
      </w:r>
      <w:r w:rsidR="00224547" w:rsidRPr="00B70806">
        <w:rPr>
          <w:rFonts w:ascii="Arial" w:hAnsi="Arial" w:cs="Arial"/>
        </w:rPr>
        <w:t>Grillabend</w:t>
      </w:r>
      <w:r w:rsidR="43F727F4" w:rsidRPr="00B70806">
        <w:rPr>
          <w:rFonts w:ascii="Arial" w:hAnsi="Arial" w:cs="Arial"/>
        </w:rPr>
        <w:t>e</w:t>
      </w:r>
      <w:r w:rsidR="00224547" w:rsidRPr="00B70806">
        <w:rPr>
          <w:rFonts w:ascii="Arial" w:hAnsi="Arial" w:cs="Arial"/>
        </w:rPr>
        <w:t xml:space="preserve"> für alle </w:t>
      </w:r>
      <w:r w:rsidR="30CD9819" w:rsidRPr="00B70806">
        <w:rPr>
          <w:rFonts w:ascii="Arial" w:hAnsi="Arial" w:cs="Arial"/>
        </w:rPr>
        <w:t xml:space="preserve">Gäste </w:t>
      </w:r>
      <w:r w:rsidR="00224547" w:rsidRPr="00B70806">
        <w:rPr>
          <w:rFonts w:ascii="Arial" w:hAnsi="Arial" w:cs="Arial"/>
        </w:rPr>
        <w:t>am Palstek</w:t>
      </w:r>
    </w:p>
    <w:p w14:paraId="34629931" w14:textId="6E6A8313" w:rsidR="00DA481D" w:rsidRPr="00DA481D" w:rsidRDefault="00DA481D" w:rsidP="00DA481D">
      <w:pPr>
        <w:spacing w:after="0" w:line="240" w:lineRule="auto"/>
        <w:ind w:left="372" w:firstLine="708"/>
        <w:rPr>
          <w:rFonts w:ascii="Arial" w:hAnsi="Arial" w:cs="Arial"/>
          <w:i/>
          <w:iCs/>
        </w:rPr>
      </w:pPr>
      <w:r w:rsidRPr="00DA481D">
        <w:rPr>
          <w:rFonts w:ascii="Arial" w:hAnsi="Arial" w:cs="Arial"/>
          <w:i/>
          <w:iCs/>
        </w:rPr>
        <w:t xml:space="preserve">&gt; Änderung 15.06. Grillen nur mit Blossin-Besetzung buchbar </w:t>
      </w:r>
    </w:p>
    <w:p w14:paraId="31E176DA" w14:textId="3AE9DFF1" w:rsidR="002A6543" w:rsidRPr="002C13AD" w:rsidRDefault="2AE29AB0" w:rsidP="00224547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Angebot </w:t>
      </w:r>
      <w:r w:rsidR="002A6543" w:rsidRPr="339C3334">
        <w:rPr>
          <w:rFonts w:ascii="Arial" w:hAnsi="Arial" w:cs="Arial"/>
        </w:rPr>
        <w:t>Lunchboxen zum</w:t>
      </w:r>
      <w:r w:rsidR="00AF26D0" w:rsidRPr="339C3334">
        <w:rPr>
          <w:rFonts w:ascii="Arial" w:hAnsi="Arial" w:cs="Arial"/>
        </w:rPr>
        <w:t xml:space="preserve"> </w:t>
      </w:r>
      <w:r w:rsidR="17352587" w:rsidRPr="339C3334">
        <w:rPr>
          <w:rFonts w:ascii="Arial" w:hAnsi="Arial" w:cs="Arial"/>
        </w:rPr>
        <w:t>Draußenessen</w:t>
      </w:r>
      <w:r w:rsidR="00AF26D0" w:rsidRPr="339C3334">
        <w:rPr>
          <w:rFonts w:ascii="Arial" w:hAnsi="Arial" w:cs="Arial"/>
        </w:rPr>
        <w:t xml:space="preserve"> z. B. zum Abendessen</w:t>
      </w:r>
    </w:p>
    <w:p w14:paraId="67376609" w14:textId="28309519" w:rsidR="00A2566E" w:rsidRDefault="00A2566E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D348998">
        <w:rPr>
          <w:rFonts w:ascii="Arial" w:hAnsi="Arial" w:cs="Arial"/>
        </w:rPr>
        <w:t>Palstek</w:t>
      </w:r>
    </w:p>
    <w:p w14:paraId="753F2E0A" w14:textId="3D5C76A1" w:rsidR="1EA18419" w:rsidRDefault="1EA18419" w:rsidP="0D348998">
      <w:pPr>
        <w:pStyle w:val="Listenabsatz"/>
        <w:numPr>
          <w:ilvl w:val="1"/>
          <w:numId w:val="1"/>
        </w:numPr>
        <w:spacing w:after="0" w:line="240" w:lineRule="auto"/>
      </w:pPr>
      <w:r w:rsidRPr="0D348998">
        <w:rPr>
          <w:rFonts w:ascii="Arial" w:hAnsi="Arial" w:cs="Arial"/>
        </w:rPr>
        <w:t>Max. 2 Mitarbeitende pro Schicht</w:t>
      </w:r>
    </w:p>
    <w:p w14:paraId="7EEFF2B8" w14:textId="44D3EA0E" w:rsidR="00A2566E" w:rsidRDefault="00A2566E" w:rsidP="00A2566E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1C97088E">
        <w:rPr>
          <w:rFonts w:ascii="Arial" w:hAnsi="Arial" w:cs="Arial"/>
        </w:rPr>
        <w:t>Markierung zum Anstehen/Laufwege</w:t>
      </w:r>
      <w:r w:rsidR="07EA774F" w:rsidRPr="1C97088E">
        <w:rPr>
          <w:rFonts w:ascii="Arial" w:hAnsi="Arial" w:cs="Arial"/>
        </w:rPr>
        <w:t>/Tragen von Mundschutz am Tresen</w:t>
      </w:r>
    </w:p>
    <w:p w14:paraId="2732A76C" w14:textId="6862D159" w:rsidR="6CA06AF4" w:rsidRDefault="6CA06AF4" w:rsidP="00A17BC0">
      <w:pPr>
        <w:pStyle w:val="Listenabsatz"/>
        <w:spacing w:after="0" w:line="240" w:lineRule="auto"/>
        <w:ind w:left="1440"/>
        <w:rPr>
          <w:rFonts w:eastAsiaTheme="minorEastAsia"/>
        </w:rPr>
      </w:pPr>
      <w:r>
        <w:rPr>
          <w:noProof/>
        </w:rPr>
        <w:drawing>
          <wp:inline distT="0" distB="0" distL="0" distR="0" wp14:anchorId="103A72E1" wp14:editId="1F0712E0">
            <wp:extent cx="1933575" cy="1518662"/>
            <wp:effectExtent l="0" t="0" r="0" b="0"/>
            <wp:docPr id="1003501097" name="Grafik 100350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78BE" w14:textId="5BFC2DB0" w:rsidR="00A2566E" w:rsidRDefault="00A2566E" w:rsidP="00A2566E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bookmarkStart w:id="4" w:name="_Hlk53494288"/>
      <w:r w:rsidRPr="339C3334">
        <w:rPr>
          <w:rFonts w:ascii="Arial" w:hAnsi="Arial" w:cs="Arial"/>
        </w:rPr>
        <w:t>Personalräume festlegen</w:t>
      </w:r>
      <w:r w:rsidR="3BA92F4D" w:rsidRPr="339C3334">
        <w:rPr>
          <w:rFonts w:ascii="Arial" w:hAnsi="Arial" w:cs="Arial"/>
        </w:rPr>
        <w:t xml:space="preserve"> - Umkleide Küche, </w:t>
      </w:r>
      <w:r w:rsidR="0D0AF402" w:rsidRPr="339C3334">
        <w:rPr>
          <w:rFonts w:ascii="Arial" w:hAnsi="Arial" w:cs="Arial"/>
        </w:rPr>
        <w:t xml:space="preserve">bis Öffnung </w:t>
      </w:r>
      <w:r w:rsidR="3BA92F4D" w:rsidRPr="339C3334">
        <w:rPr>
          <w:rFonts w:ascii="Arial" w:hAnsi="Arial" w:cs="Arial"/>
        </w:rPr>
        <w:t>WC Funsporthalle</w:t>
      </w:r>
    </w:p>
    <w:p w14:paraId="2E51DD7A" w14:textId="2B800E03" w:rsidR="00A2566E" w:rsidRDefault="00A2566E" w:rsidP="00A2566E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Regelmäßigen Desinfizieren Bestelltresen, Eistruhe, Tische</w:t>
      </w:r>
    </w:p>
    <w:p w14:paraId="76E5A02B" w14:textId="6377E2E6" w:rsidR="00A2566E" w:rsidRDefault="00A2566E" w:rsidP="00A2566E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bookmarkStart w:id="5" w:name="_Hlk53494302"/>
      <w:bookmarkEnd w:id="4"/>
      <w:r w:rsidRPr="339C3334">
        <w:rPr>
          <w:rFonts w:ascii="Arial" w:hAnsi="Arial" w:cs="Arial"/>
        </w:rPr>
        <w:t>Tabletts</w:t>
      </w:r>
      <w:r w:rsidR="21FCD66F" w:rsidRPr="339C3334">
        <w:rPr>
          <w:rFonts w:ascii="Arial" w:hAnsi="Arial" w:cs="Arial"/>
        </w:rPr>
        <w:t xml:space="preserve"> für Gäste bereitstellen</w:t>
      </w:r>
    </w:p>
    <w:p w14:paraId="2AEE0DDE" w14:textId="576D136F" w:rsidR="00A2566E" w:rsidRDefault="00A2566E" w:rsidP="2B138279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2B138279">
        <w:rPr>
          <w:rFonts w:ascii="Arial" w:hAnsi="Arial" w:cs="Arial"/>
        </w:rPr>
        <w:t>Plexiglasscheibe an Bestelltresen</w:t>
      </w:r>
    </w:p>
    <w:p w14:paraId="3386957D" w14:textId="48972C8C" w:rsidR="00A2566E" w:rsidRPr="002C13AD" w:rsidRDefault="00A2566E" w:rsidP="00A2566E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36D5B516">
        <w:rPr>
          <w:rFonts w:ascii="Arial" w:hAnsi="Arial" w:cs="Arial"/>
        </w:rPr>
        <w:t>Komplettes Geschirr und Gläser in Spülmaschine reinigen</w:t>
      </w:r>
    </w:p>
    <w:p w14:paraId="2CBFA99F" w14:textId="40E7D9F6" w:rsidR="16A3F071" w:rsidRPr="00A3746F" w:rsidRDefault="3DE370BB" w:rsidP="36D5B516">
      <w:pPr>
        <w:pStyle w:val="Listenabsatz"/>
        <w:numPr>
          <w:ilvl w:val="1"/>
          <w:numId w:val="1"/>
        </w:numPr>
        <w:spacing w:after="0" w:line="240" w:lineRule="auto"/>
      </w:pPr>
      <w:r w:rsidRPr="339C3334">
        <w:rPr>
          <w:rFonts w:ascii="Arial" w:hAnsi="Arial" w:cs="Arial"/>
        </w:rPr>
        <w:t>EC-Gerät mit Funktion des kontaktlos</w:t>
      </w:r>
      <w:r w:rsidR="00A3746F">
        <w:rPr>
          <w:rFonts w:ascii="Arial" w:hAnsi="Arial" w:cs="Arial"/>
        </w:rPr>
        <w:t>en</w:t>
      </w:r>
      <w:r w:rsidRPr="339C3334">
        <w:rPr>
          <w:rFonts w:ascii="Arial" w:hAnsi="Arial" w:cs="Arial"/>
        </w:rPr>
        <w:t xml:space="preserve"> </w:t>
      </w:r>
      <w:r w:rsidR="71C51EAD" w:rsidRPr="339C3334">
        <w:rPr>
          <w:rFonts w:ascii="Arial" w:hAnsi="Arial" w:cs="Arial"/>
        </w:rPr>
        <w:t>Zahlens</w:t>
      </w:r>
      <w:r w:rsidRPr="339C3334">
        <w:rPr>
          <w:rFonts w:ascii="Arial" w:hAnsi="Arial" w:cs="Arial"/>
        </w:rPr>
        <w:t xml:space="preserve">, </w:t>
      </w:r>
      <w:r w:rsidR="16A3F071" w:rsidRPr="339C3334">
        <w:rPr>
          <w:rFonts w:ascii="Arial" w:hAnsi="Arial" w:cs="Arial"/>
        </w:rPr>
        <w:t>Geldteller</w:t>
      </w:r>
    </w:p>
    <w:bookmarkEnd w:id="5"/>
    <w:p w14:paraId="4304F8F8" w14:textId="77777777" w:rsidR="009E63B5" w:rsidRDefault="00A17BC0" w:rsidP="009E63B5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Treff</w:t>
      </w:r>
      <w:r w:rsidR="009E63B5">
        <w:rPr>
          <w:rFonts w:ascii="Arial" w:hAnsi="Arial" w:cs="Arial"/>
        </w:rPr>
        <w:t xml:space="preserve"> </w:t>
      </w:r>
    </w:p>
    <w:p w14:paraId="63CD56E8" w14:textId="3FA93A09" w:rsidR="009E63B5" w:rsidRPr="009E63B5" w:rsidRDefault="009E63B5" w:rsidP="009E63B5">
      <w:pPr>
        <w:spacing w:after="0" w:line="240" w:lineRule="auto"/>
        <w:ind w:left="720" w:firstLine="360"/>
        <w:rPr>
          <w:rFonts w:ascii="Arial" w:hAnsi="Arial" w:cs="Arial"/>
          <w:i/>
          <w:iCs/>
        </w:rPr>
      </w:pPr>
      <w:r w:rsidRPr="00031EE7">
        <w:rPr>
          <w:rFonts w:ascii="Arial" w:hAnsi="Arial" w:cs="Arial"/>
          <w:i/>
          <w:iCs/>
          <w:highlight w:val="yellow"/>
        </w:rPr>
        <w:t xml:space="preserve">&gt; Änderung zum </w:t>
      </w:r>
      <w:r w:rsidR="00031EE7" w:rsidRPr="00031EE7">
        <w:rPr>
          <w:rFonts w:ascii="Arial" w:hAnsi="Arial" w:cs="Arial"/>
          <w:i/>
          <w:iCs/>
          <w:highlight w:val="yellow"/>
        </w:rPr>
        <w:t>08</w:t>
      </w:r>
      <w:r w:rsidRPr="00031EE7">
        <w:rPr>
          <w:rFonts w:ascii="Arial" w:hAnsi="Arial" w:cs="Arial"/>
          <w:i/>
          <w:iCs/>
          <w:highlight w:val="yellow"/>
        </w:rPr>
        <w:t>.10.</w:t>
      </w:r>
    </w:p>
    <w:p w14:paraId="6116EAD5" w14:textId="77777777" w:rsidR="00A17BC0" w:rsidRDefault="00A17BC0" w:rsidP="00A17BC0">
      <w:pPr>
        <w:pStyle w:val="Listenabsatz"/>
        <w:numPr>
          <w:ilvl w:val="1"/>
          <w:numId w:val="1"/>
        </w:numPr>
        <w:spacing w:after="0" w:line="240" w:lineRule="auto"/>
      </w:pPr>
      <w:r w:rsidRPr="0D348998">
        <w:rPr>
          <w:rFonts w:ascii="Arial" w:hAnsi="Arial" w:cs="Arial"/>
        </w:rPr>
        <w:t>Max. 2 Mitarbeitende pro Schicht</w:t>
      </w:r>
    </w:p>
    <w:p w14:paraId="5AFD6506" w14:textId="0DDBB2F4" w:rsidR="00A17BC0" w:rsidRDefault="00A17BC0" w:rsidP="00A17BC0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1C97088E">
        <w:rPr>
          <w:rFonts w:ascii="Arial" w:hAnsi="Arial" w:cs="Arial"/>
        </w:rPr>
        <w:t>Tragen von Mundschutz am</w:t>
      </w:r>
      <w:r w:rsidR="009E63B5">
        <w:rPr>
          <w:rFonts w:ascii="Arial" w:hAnsi="Arial" w:cs="Arial"/>
        </w:rPr>
        <w:t xml:space="preserve"> und zum</w:t>
      </w:r>
      <w:r w:rsidRPr="1C97088E">
        <w:rPr>
          <w:rFonts w:ascii="Arial" w:hAnsi="Arial" w:cs="Arial"/>
        </w:rPr>
        <w:t xml:space="preserve"> Tresen</w:t>
      </w:r>
    </w:p>
    <w:p w14:paraId="465E1010" w14:textId="1FC50355" w:rsidR="00C17D5B" w:rsidRPr="00C17D5B" w:rsidRDefault="00C17D5B" w:rsidP="00C17D5B">
      <w:pPr>
        <w:pStyle w:val="Listenabsatz"/>
        <w:numPr>
          <w:ilvl w:val="1"/>
          <w:numId w:val="1"/>
        </w:numPr>
        <w:rPr>
          <w:rFonts w:ascii="Arial" w:hAnsi="Arial" w:cs="Arial"/>
          <w:highlight w:val="yellow"/>
        </w:rPr>
      </w:pPr>
      <w:r w:rsidRPr="00C17D5B">
        <w:rPr>
          <w:rFonts w:ascii="Arial" w:hAnsi="Arial" w:cs="Arial"/>
          <w:highlight w:val="yellow"/>
        </w:rPr>
        <w:t xml:space="preserve">Einhaltung von 1,5 m Abstand </w:t>
      </w:r>
    </w:p>
    <w:p w14:paraId="2AED9E10" w14:textId="77777777" w:rsidR="00031EE7" w:rsidRDefault="009E63B5" w:rsidP="00A17BC0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  <w:highlight w:val="yellow"/>
        </w:rPr>
      </w:pPr>
      <w:r w:rsidRPr="009E63B5">
        <w:rPr>
          <w:rFonts w:ascii="Arial" w:hAnsi="Arial" w:cs="Arial"/>
          <w:highlight w:val="yellow"/>
        </w:rPr>
        <w:t xml:space="preserve">sechs Personen ohne Einhaltung des Mindestabstands von 1,5 Metern an einem Tisch </w:t>
      </w:r>
    </w:p>
    <w:p w14:paraId="2350ED00" w14:textId="5D519B36" w:rsidR="009E63B5" w:rsidRDefault="009E63B5" w:rsidP="00A17BC0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Kontaktformular zur Kontaktnachverfolgung pro Tisch</w:t>
      </w:r>
    </w:p>
    <w:p w14:paraId="1EBC427B" w14:textId="238FE563" w:rsidR="00031EE7" w:rsidRPr="00031EE7" w:rsidRDefault="00031EE7" w:rsidP="00031EE7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031EE7">
        <w:rPr>
          <w:rFonts w:ascii="Arial" w:hAnsi="Arial" w:cs="Arial"/>
        </w:rPr>
        <w:t>Personalräume festlegen - Umkleide Küche</w:t>
      </w:r>
    </w:p>
    <w:p w14:paraId="19A17D73" w14:textId="0D17E649" w:rsidR="00A3746F" w:rsidRDefault="00A17BC0" w:rsidP="00A17BC0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Regelmäßige</w:t>
      </w:r>
      <w:r w:rsidR="009E63B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Desinfizieren Bestelltresen, Tische</w:t>
      </w:r>
    </w:p>
    <w:p w14:paraId="46C58B37" w14:textId="77777777" w:rsidR="00A17BC0" w:rsidRDefault="00A17BC0" w:rsidP="00A17BC0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Tabletts für Gäste bereitstellen</w:t>
      </w:r>
    </w:p>
    <w:p w14:paraId="237A952C" w14:textId="77777777" w:rsidR="00A17BC0" w:rsidRDefault="00A17BC0" w:rsidP="00A17BC0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2B138279">
        <w:rPr>
          <w:rFonts w:ascii="Arial" w:hAnsi="Arial" w:cs="Arial"/>
        </w:rPr>
        <w:t>Plexiglasscheibe an Bestelltresen</w:t>
      </w:r>
    </w:p>
    <w:p w14:paraId="30B98ACF" w14:textId="77777777" w:rsidR="00A17BC0" w:rsidRPr="002C13AD" w:rsidRDefault="00A17BC0" w:rsidP="00A17BC0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36D5B516">
        <w:rPr>
          <w:rFonts w:ascii="Arial" w:hAnsi="Arial" w:cs="Arial"/>
        </w:rPr>
        <w:t>Komplettes Geschirr und Gläser in Spülmaschine reinigen</w:t>
      </w:r>
    </w:p>
    <w:p w14:paraId="6F085698" w14:textId="5144A276" w:rsidR="00A17BC0" w:rsidRPr="00A17BC0" w:rsidRDefault="00A17BC0" w:rsidP="00A17BC0">
      <w:pPr>
        <w:pStyle w:val="Listenabsatz"/>
        <w:numPr>
          <w:ilvl w:val="1"/>
          <w:numId w:val="1"/>
        </w:numPr>
        <w:spacing w:after="0" w:line="240" w:lineRule="auto"/>
      </w:pPr>
      <w:r w:rsidRPr="339C3334">
        <w:rPr>
          <w:rFonts w:ascii="Arial" w:hAnsi="Arial" w:cs="Arial"/>
        </w:rPr>
        <w:t>EC-Gerät mit Funktion des kontaktlos</w:t>
      </w:r>
      <w:r>
        <w:rPr>
          <w:rFonts w:ascii="Arial" w:hAnsi="Arial" w:cs="Arial"/>
        </w:rPr>
        <w:t>en</w:t>
      </w:r>
      <w:r w:rsidRPr="339C3334">
        <w:rPr>
          <w:rFonts w:ascii="Arial" w:hAnsi="Arial" w:cs="Arial"/>
        </w:rPr>
        <w:t xml:space="preserve"> Zahlens, Geldteller</w:t>
      </w:r>
    </w:p>
    <w:p w14:paraId="3DD88D97" w14:textId="77777777" w:rsidR="00A90FD8" w:rsidRDefault="00A90FD8" w:rsidP="00A90FD8">
      <w:pPr>
        <w:spacing w:after="0" w:line="240" w:lineRule="auto"/>
        <w:rPr>
          <w:rFonts w:ascii="Arial" w:hAnsi="Arial" w:cs="Arial"/>
        </w:rPr>
      </w:pPr>
    </w:p>
    <w:p w14:paraId="37BCAD1A" w14:textId="77777777" w:rsidR="00A90FD8" w:rsidRPr="00A90FD8" w:rsidRDefault="00A90FD8" w:rsidP="00A90FD8">
      <w:pPr>
        <w:spacing w:after="0" w:line="240" w:lineRule="auto"/>
        <w:rPr>
          <w:rFonts w:ascii="Arial" w:hAnsi="Arial" w:cs="Arial"/>
          <w:b/>
          <w:bCs/>
        </w:rPr>
      </w:pPr>
      <w:r w:rsidRPr="00A90FD8">
        <w:rPr>
          <w:rFonts w:ascii="Arial" w:hAnsi="Arial" w:cs="Arial"/>
          <w:b/>
          <w:bCs/>
        </w:rPr>
        <w:t>TAGUNGEN &amp; VERANSTALTUNGEN:</w:t>
      </w:r>
    </w:p>
    <w:p w14:paraId="0E5A4D7F" w14:textId="1F31C1F8" w:rsidR="000C72F6" w:rsidRDefault="00A90FD8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Anpassung der </w:t>
      </w:r>
      <w:r w:rsidR="000C72F6" w:rsidRPr="339C3334">
        <w:rPr>
          <w:rFonts w:ascii="Arial" w:hAnsi="Arial" w:cs="Arial"/>
        </w:rPr>
        <w:t>Seminarverpflegung</w:t>
      </w:r>
      <w:r w:rsidRPr="339C3334">
        <w:rPr>
          <w:rFonts w:ascii="Arial" w:hAnsi="Arial" w:cs="Arial"/>
        </w:rPr>
        <w:t xml:space="preserve">: </w:t>
      </w:r>
      <w:r w:rsidR="383AFF87" w:rsidRPr="339C3334">
        <w:rPr>
          <w:rFonts w:ascii="Arial" w:hAnsi="Arial" w:cs="Arial"/>
        </w:rPr>
        <w:t xml:space="preserve"> </w:t>
      </w:r>
    </w:p>
    <w:p w14:paraId="5C4990B7" w14:textId="67F41957" w:rsidR="00A90FD8" w:rsidRDefault="7C916CE1" w:rsidP="000C72F6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Speisen p</w:t>
      </w:r>
      <w:r w:rsidR="000C72F6" w:rsidRPr="339C3334">
        <w:rPr>
          <w:rFonts w:ascii="Arial" w:hAnsi="Arial" w:cs="Arial"/>
        </w:rPr>
        <w:t>ro Person</w:t>
      </w:r>
      <w:r w:rsidR="00A90FD8" w:rsidRPr="339C3334">
        <w:rPr>
          <w:rFonts w:ascii="Arial" w:hAnsi="Arial" w:cs="Arial"/>
        </w:rPr>
        <w:t xml:space="preserve"> auf einzelnen Tellern</w:t>
      </w:r>
    </w:p>
    <w:p w14:paraId="5EA63758" w14:textId="58B41A21" w:rsidR="000C72F6" w:rsidRDefault="000C72F6" w:rsidP="000C72F6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76D60237">
        <w:rPr>
          <w:rFonts w:ascii="Arial" w:hAnsi="Arial" w:cs="Arial"/>
        </w:rPr>
        <w:t xml:space="preserve">Kaffeepause über </w:t>
      </w:r>
      <w:r w:rsidR="417FACC9" w:rsidRPr="76D60237">
        <w:rPr>
          <w:rFonts w:ascii="Arial" w:hAnsi="Arial" w:cs="Arial"/>
        </w:rPr>
        <w:t xml:space="preserve">Mensa oder </w:t>
      </w:r>
      <w:r w:rsidRPr="76D60237">
        <w:rPr>
          <w:rFonts w:ascii="Arial" w:hAnsi="Arial" w:cs="Arial"/>
        </w:rPr>
        <w:t>Palstek</w:t>
      </w:r>
    </w:p>
    <w:p w14:paraId="105B5236" w14:textId="787B24DF" w:rsidR="00DA481D" w:rsidRPr="00DA481D" w:rsidRDefault="00DA481D" w:rsidP="00DA481D">
      <w:pPr>
        <w:spacing w:after="0" w:line="240" w:lineRule="auto"/>
        <w:ind w:left="372" w:firstLine="708"/>
        <w:rPr>
          <w:rFonts w:ascii="Arial" w:hAnsi="Arial" w:cs="Arial"/>
          <w:i/>
          <w:iCs/>
        </w:rPr>
      </w:pPr>
      <w:r w:rsidRPr="00DA481D">
        <w:rPr>
          <w:rFonts w:ascii="Arial" w:hAnsi="Arial" w:cs="Arial"/>
          <w:i/>
          <w:iCs/>
        </w:rPr>
        <w:t>&gt; Änderung 15.06. Getränke</w:t>
      </w:r>
      <w:r>
        <w:rPr>
          <w:rFonts w:ascii="Arial" w:hAnsi="Arial" w:cs="Arial"/>
          <w:i/>
          <w:iCs/>
        </w:rPr>
        <w:t>/Kaffeepause</w:t>
      </w:r>
      <w:r w:rsidRPr="00DA481D">
        <w:rPr>
          <w:rFonts w:ascii="Arial" w:hAnsi="Arial" w:cs="Arial"/>
          <w:i/>
          <w:iCs/>
        </w:rPr>
        <w:t xml:space="preserve"> SB im SR</w:t>
      </w:r>
    </w:p>
    <w:p w14:paraId="59930442" w14:textId="25C09DF2" w:rsidR="000C72F6" w:rsidRPr="002C13AD" w:rsidRDefault="000C72F6" w:rsidP="339C3334">
      <w:pPr>
        <w:pStyle w:val="Listenabsatz"/>
        <w:numPr>
          <w:ilvl w:val="1"/>
          <w:numId w:val="1"/>
        </w:numPr>
        <w:spacing w:after="0" w:line="240" w:lineRule="auto"/>
      </w:pPr>
      <w:r w:rsidRPr="339C3334">
        <w:rPr>
          <w:rFonts w:ascii="Arial" w:hAnsi="Arial" w:cs="Arial"/>
        </w:rPr>
        <w:t xml:space="preserve"> </w:t>
      </w:r>
      <w:r w:rsidR="62B50C7A" w:rsidRPr="339C3334">
        <w:rPr>
          <w:rFonts w:ascii="Arial" w:hAnsi="Arial" w:cs="Arial"/>
        </w:rPr>
        <w:t xml:space="preserve">AFG </w:t>
      </w:r>
      <w:r w:rsidR="31F6508D" w:rsidRPr="339C3334">
        <w:rPr>
          <w:rFonts w:ascii="Arial" w:hAnsi="Arial" w:cs="Arial"/>
        </w:rPr>
        <w:t xml:space="preserve">und Gläser </w:t>
      </w:r>
      <w:r w:rsidR="62B50C7A" w:rsidRPr="339C3334">
        <w:rPr>
          <w:rFonts w:ascii="Arial" w:hAnsi="Arial" w:cs="Arial"/>
        </w:rPr>
        <w:t>i</w:t>
      </w:r>
      <w:r w:rsidR="461CAB60" w:rsidRPr="339C3334">
        <w:rPr>
          <w:rFonts w:ascii="Arial" w:hAnsi="Arial" w:cs="Arial"/>
        </w:rPr>
        <w:t>m</w:t>
      </w:r>
      <w:r w:rsidR="62B50C7A" w:rsidRPr="339C3334">
        <w:rPr>
          <w:rFonts w:ascii="Arial" w:hAnsi="Arial" w:cs="Arial"/>
        </w:rPr>
        <w:t xml:space="preserve"> Raum eindecken</w:t>
      </w:r>
    </w:p>
    <w:p w14:paraId="0D41A742" w14:textId="6616A598" w:rsidR="00A90FD8" w:rsidRPr="002C13AD" w:rsidRDefault="00A90FD8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Änderung der Bestuhlungsmöglichkeiten: </w:t>
      </w:r>
      <w:r w:rsidR="60FF911F" w:rsidRPr="339C3334">
        <w:rPr>
          <w:rFonts w:ascii="Arial" w:hAnsi="Arial" w:cs="Arial"/>
        </w:rPr>
        <w:t>max. Halbe Personenzahl</w:t>
      </w:r>
      <w:r w:rsidR="00DA481D">
        <w:rPr>
          <w:rFonts w:ascii="Arial" w:hAnsi="Arial" w:cs="Arial"/>
        </w:rPr>
        <w:t xml:space="preserve"> (1,5m Abstand)</w:t>
      </w:r>
      <w:r w:rsidR="009E63B5">
        <w:rPr>
          <w:rFonts w:ascii="Arial" w:hAnsi="Arial" w:cs="Arial"/>
        </w:rPr>
        <w:t xml:space="preserve"> </w:t>
      </w:r>
      <w:r w:rsidR="009E63B5" w:rsidRPr="009E63B5">
        <w:rPr>
          <w:rFonts w:ascii="Arial" w:hAnsi="Arial" w:cs="Arial"/>
          <w:highlight w:val="yellow"/>
        </w:rPr>
        <w:t>oder Tragen des Mund-Nase-Schutzes</w:t>
      </w:r>
    </w:p>
    <w:p w14:paraId="78756AC6" w14:textId="77777777" w:rsidR="000C72F6" w:rsidRDefault="00A90FD8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 xml:space="preserve">Umstellung des Angebots: </w:t>
      </w:r>
    </w:p>
    <w:p w14:paraId="2169165A" w14:textId="77777777" w:rsidR="000C72F6" w:rsidRDefault="00A90FD8" w:rsidP="000C72F6">
      <w:pPr>
        <w:pStyle w:val="Listenabsatz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2C13AD">
        <w:rPr>
          <w:rFonts w:ascii="Arial" w:hAnsi="Arial" w:cs="Arial"/>
        </w:rPr>
        <w:t>Fokus auf kleinere Gruppen</w:t>
      </w:r>
    </w:p>
    <w:p w14:paraId="152F6215" w14:textId="0BAFB72F" w:rsidR="000C72F6" w:rsidRPr="002C13AD" w:rsidRDefault="00A90FD8" w:rsidP="339C3334">
      <w:pPr>
        <w:pStyle w:val="Listenabsatz"/>
        <w:numPr>
          <w:ilvl w:val="0"/>
          <w:numId w:val="1"/>
        </w:numPr>
        <w:spacing w:after="0" w:line="240" w:lineRule="auto"/>
        <w:rPr>
          <w:rFonts w:eastAsiaTheme="minorEastAsia"/>
        </w:rPr>
      </w:pPr>
      <w:r w:rsidRPr="339C3334">
        <w:rPr>
          <w:rFonts w:ascii="Arial" w:hAnsi="Arial" w:cs="Arial"/>
        </w:rPr>
        <w:t>Tagen im Grünen</w:t>
      </w:r>
      <w:r w:rsidR="000C72F6" w:rsidRPr="339C3334">
        <w:rPr>
          <w:rFonts w:ascii="Arial" w:hAnsi="Arial" w:cs="Arial"/>
        </w:rPr>
        <w:t xml:space="preserve"> </w:t>
      </w:r>
      <w:r w:rsidR="73135DAE" w:rsidRPr="339C3334">
        <w:rPr>
          <w:rFonts w:ascii="Arial" w:hAnsi="Arial" w:cs="Arial"/>
        </w:rPr>
        <w:t>anbieten – in Sitzgruppen, ora</w:t>
      </w:r>
      <w:r w:rsidR="00D76AB6">
        <w:rPr>
          <w:rFonts w:ascii="Arial" w:hAnsi="Arial" w:cs="Arial"/>
        </w:rPr>
        <w:t>n</w:t>
      </w:r>
      <w:r w:rsidR="73135DAE" w:rsidRPr="339C3334">
        <w:rPr>
          <w:rFonts w:ascii="Arial" w:hAnsi="Arial" w:cs="Arial"/>
        </w:rPr>
        <w:t>genes Zelt</w:t>
      </w:r>
    </w:p>
    <w:p w14:paraId="6AE96030" w14:textId="348A1EFB" w:rsidR="000C72F6" w:rsidRPr="002C13AD" w:rsidRDefault="000C72F6" w:rsidP="339C3334">
      <w:pPr>
        <w:pStyle w:val="Listenabsatz"/>
        <w:numPr>
          <w:ilvl w:val="0"/>
          <w:numId w:val="1"/>
        </w:numPr>
        <w:spacing w:after="0" w:line="240" w:lineRule="auto"/>
      </w:pPr>
      <w:r w:rsidRPr="339C3334">
        <w:rPr>
          <w:rFonts w:ascii="Arial" w:hAnsi="Arial" w:cs="Arial"/>
        </w:rPr>
        <w:t>Anpassung Reinigung: tägl. Türklinken, Lichtschalter, Seminartechnik, Fenstergriffe desinfizieren</w:t>
      </w:r>
    </w:p>
    <w:p w14:paraId="45A5988C" w14:textId="77777777" w:rsidR="00A90FD8" w:rsidRDefault="00A90FD8" w:rsidP="00A90FD8">
      <w:pPr>
        <w:spacing w:after="0" w:line="240" w:lineRule="auto"/>
        <w:rPr>
          <w:rFonts w:ascii="Arial" w:hAnsi="Arial" w:cs="Arial"/>
        </w:rPr>
      </w:pPr>
    </w:p>
    <w:p w14:paraId="7CDA0906" w14:textId="540A6DEB" w:rsidR="00A90FD8" w:rsidRPr="00A90FD8" w:rsidRDefault="00A90FD8" w:rsidP="00A90FD8">
      <w:pPr>
        <w:spacing w:after="0" w:line="240" w:lineRule="auto"/>
        <w:rPr>
          <w:rFonts w:ascii="Arial" w:hAnsi="Arial" w:cs="Arial"/>
          <w:b/>
          <w:bCs/>
        </w:rPr>
      </w:pPr>
      <w:r w:rsidRPr="00A90FD8">
        <w:rPr>
          <w:rFonts w:ascii="Arial" w:hAnsi="Arial" w:cs="Arial"/>
          <w:b/>
          <w:bCs/>
        </w:rPr>
        <w:t>AUSSTATTUNG DER MITARBEITE</w:t>
      </w:r>
      <w:r w:rsidR="00A05F2D">
        <w:rPr>
          <w:rFonts w:ascii="Arial" w:hAnsi="Arial" w:cs="Arial"/>
          <w:b/>
          <w:bCs/>
        </w:rPr>
        <w:t>NDEN</w:t>
      </w:r>
      <w:r w:rsidRPr="00A90FD8">
        <w:rPr>
          <w:rFonts w:ascii="Arial" w:hAnsi="Arial" w:cs="Arial"/>
          <w:b/>
          <w:bCs/>
        </w:rPr>
        <w:t>:</w:t>
      </w:r>
    </w:p>
    <w:p w14:paraId="2A93D986" w14:textId="77777777" w:rsidR="00B70806" w:rsidRDefault="00A90FD8" w:rsidP="00B70806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Einführung neuer Elemente bei der Arbeitskleidung: Mundschutz und Handschuhe</w:t>
      </w:r>
      <w:r w:rsidR="1B9A29B7" w:rsidRPr="339C3334">
        <w:rPr>
          <w:rFonts w:ascii="Arial" w:hAnsi="Arial" w:cs="Arial"/>
        </w:rPr>
        <w:t xml:space="preserve"> (für Küche, Rezeption, Reinigung</w:t>
      </w:r>
      <w:r w:rsidR="4A0B4F4F" w:rsidRPr="339C3334">
        <w:rPr>
          <w:rFonts w:ascii="Arial" w:hAnsi="Arial" w:cs="Arial"/>
        </w:rPr>
        <w:t>, Technik)</w:t>
      </w:r>
    </w:p>
    <w:p w14:paraId="357B67DA" w14:textId="3C47D3C4" w:rsidR="00A90FD8" w:rsidRPr="00B70806" w:rsidRDefault="00A90FD8" w:rsidP="00B70806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B70806">
        <w:rPr>
          <w:rFonts w:ascii="Arial" w:hAnsi="Arial" w:cs="Arial"/>
        </w:rPr>
        <w:t>Zusätzliche Arbeitsmittel: kleines Hand</w:t>
      </w:r>
      <w:r w:rsidR="002560D0" w:rsidRPr="00B70806">
        <w:rPr>
          <w:rFonts w:ascii="Arial" w:hAnsi="Arial" w:cs="Arial"/>
        </w:rPr>
        <w:t>des</w:t>
      </w:r>
      <w:r w:rsidRPr="00B70806">
        <w:rPr>
          <w:rFonts w:ascii="Arial" w:hAnsi="Arial" w:cs="Arial"/>
        </w:rPr>
        <w:t>infektionsgel für die Tasche</w:t>
      </w:r>
      <w:r w:rsidR="000C72F6" w:rsidRPr="00B70806">
        <w:rPr>
          <w:rFonts w:ascii="Arial" w:hAnsi="Arial" w:cs="Arial"/>
        </w:rPr>
        <w:t xml:space="preserve"> </w:t>
      </w:r>
    </w:p>
    <w:p w14:paraId="2EC67CB0" w14:textId="747488EB" w:rsidR="001C440B" w:rsidRDefault="001C440B" w:rsidP="002C13AD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339C3334">
        <w:rPr>
          <w:rFonts w:ascii="Arial" w:hAnsi="Arial" w:cs="Arial"/>
        </w:rPr>
        <w:t>Unterweisung aller Mitarbeitenden zum Hygiene- und Infektionsschutz – auch Fremdfirmen</w:t>
      </w:r>
    </w:p>
    <w:p w14:paraId="35B59097" w14:textId="4EC796F5" w:rsidR="009E63B5" w:rsidRPr="009E63B5" w:rsidRDefault="002A3552" w:rsidP="002A3552">
      <w:pPr>
        <w:pStyle w:val="Listenabsatz"/>
        <w:spacing w:after="0" w:line="240" w:lineRule="auto"/>
        <w:rPr>
          <w:rFonts w:ascii="Arial" w:hAnsi="Arial" w:cs="Arial"/>
          <w:highlight w:val="yellow"/>
        </w:rPr>
      </w:pPr>
      <w:bookmarkStart w:id="6" w:name="_Hlk53573998"/>
      <w:r>
        <w:rPr>
          <w:rFonts w:ascii="Arial" w:hAnsi="Arial" w:cs="Arial"/>
          <w:i/>
          <w:iCs/>
          <w:highlight w:val="yellow"/>
        </w:rPr>
        <w:t xml:space="preserve">&gt; </w:t>
      </w:r>
      <w:r w:rsidRPr="00031EE7">
        <w:rPr>
          <w:rFonts w:ascii="Arial" w:hAnsi="Arial" w:cs="Arial"/>
          <w:i/>
          <w:iCs/>
          <w:highlight w:val="yellow"/>
        </w:rPr>
        <w:t>Änderung zum 08.10.</w:t>
      </w:r>
      <w:r w:rsidRPr="009E63B5">
        <w:rPr>
          <w:rFonts w:ascii="Arial" w:hAnsi="Arial" w:cs="Arial"/>
          <w:highlight w:val="yellow"/>
        </w:rPr>
        <w:t xml:space="preserve"> </w:t>
      </w:r>
      <w:r w:rsidR="009E63B5" w:rsidRPr="009E63B5">
        <w:rPr>
          <w:rFonts w:ascii="Arial" w:hAnsi="Arial" w:cs="Arial"/>
          <w:highlight w:val="yellow"/>
        </w:rPr>
        <w:t>„Testzentrum“/Quarantänezimmer einrichten im Erste Hilfe Zimmer, 2 Schutzausrüstungen vorhalten</w:t>
      </w:r>
    </w:p>
    <w:bookmarkEnd w:id="6"/>
    <w:p w14:paraId="1E347CE8" w14:textId="5EA888B3" w:rsidR="009F0645" w:rsidRDefault="009F0645" w:rsidP="00A90FD8">
      <w:pPr>
        <w:spacing w:after="0" w:line="240" w:lineRule="auto"/>
        <w:rPr>
          <w:rFonts w:ascii="Arial" w:hAnsi="Arial" w:cs="Arial"/>
        </w:rPr>
      </w:pPr>
    </w:p>
    <w:p w14:paraId="0291329E" w14:textId="6F578210" w:rsidR="009F0645" w:rsidRPr="009F0645" w:rsidRDefault="009F0645" w:rsidP="00A90FD8">
      <w:pPr>
        <w:spacing w:after="0" w:line="240" w:lineRule="auto"/>
        <w:rPr>
          <w:rFonts w:ascii="Arial" w:hAnsi="Arial" w:cs="Arial"/>
          <w:b/>
          <w:bCs/>
        </w:rPr>
      </w:pPr>
      <w:r w:rsidRPr="0D348998">
        <w:rPr>
          <w:rFonts w:ascii="Arial" w:hAnsi="Arial" w:cs="Arial"/>
          <w:b/>
          <w:bCs/>
        </w:rPr>
        <w:t>REFERENT_INNEN/TEAMENDE</w:t>
      </w:r>
    </w:p>
    <w:p w14:paraId="454A2B0A" w14:textId="77777777" w:rsidR="00031EE7" w:rsidRDefault="6C6DE821" w:rsidP="00031EE7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 w:rsidRPr="0D348998">
        <w:rPr>
          <w:rFonts w:ascii="Arial" w:eastAsia="Arial" w:hAnsi="Arial" w:cs="Arial"/>
        </w:rPr>
        <w:t>Seminare mit möglichst vielen Freiluftanteilen konzipieren</w:t>
      </w:r>
    </w:p>
    <w:p w14:paraId="3AF3F286" w14:textId="70CB60B6" w:rsidR="00031EE7" w:rsidRPr="00031EE7" w:rsidRDefault="00031EE7" w:rsidP="00031EE7">
      <w:pPr>
        <w:pStyle w:val="Listenabsatz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&gt; </w:t>
      </w:r>
      <w:r w:rsidRPr="00031EE7">
        <w:rPr>
          <w:rFonts w:ascii="Arial" w:hAnsi="Arial" w:cs="Arial"/>
          <w:i/>
          <w:iCs/>
        </w:rPr>
        <w:t xml:space="preserve">Änderung zum 15.06.: </w:t>
      </w:r>
      <w:r w:rsidRPr="00031EE7">
        <w:rPr>
          <w:rFonts w:ascii="Arial" w:eastAsia="Arial" w:hAnsi="Arial" w:cs="Arial"/>
          <w:highlight w:val="yellow"/>
        </w:rPr>
        <w:t>Abstandsregelung von 1,5m einhalten, Ausnahme von der Kontaktbeschränkung für die Kinder- und Jugendarbeit im Sinne des Achten Buches Sozialgesetzbuch</w:t>
      </w:r>
    </w:p>
    <w:p w14:paraId="0A265407" w14:textId="7D65D5D6" w:rsidR="6C6DE821" w:rsidRDefault="6C6DE821" w:rsidP="0D348998">
      <w:pPr>
        <w:pStyle w:val="Listenabsatz"/>
        <w:numPr>
          <w:ilvl w:val="0"/>
          <w:numId w:val="1"/>
        </w:numPr>
        <w:rPr>
          <w:rFonts w:ascii="Arial" w:eastAsia="Arial" w:hAnsi="Arial" w:cs="Arial"/>
        </w:rPr>
      </w:pPr>
      <w:r w:rsidRPr="0D348998">
        <w:rPr>
          <w:rFonts w:ascii="Arial" w:eastAsia="Arial" w:hAnsi="Arial" w:cs="Arial"/>
        </w:rPr>
        <w:t>1 Pause pro Stunde zum Lüften oder Dauerlüften</w:t>
      </w:r>
    </w:p>
    <w:p w14:paraId="198D6754" w14:textId="2BBA59A9" w:rsidR="6C6DE821" w:rsidRDefault="6C6DE821" w:rsidP="0D348998">
      <w:pPr>
        <w:pStyle w:val="Listenabsatz"/>
        <w:numPr>
          <w:ilvl w:val="0"/>
          <w:numId w:val="1"/>
        </w:numPr>
        <w:rPr>
          <w:rFonts w:ascii="Arial" w:eastAsia="Arial" w:hAnsi="Arial" w:cs="Arial"/>
        </w:rPr>
      </w:pPr>
      <w:r w:rsidRPr="0D348998">
        <w:rPr>
          <w:rFonts w:ascii="Arial" w:eastAsia="Arial" w:hAnsi="Arial" w:cs="Arial"/>
        </w:rPr>
        <w:t>Maskenschutz bei Seminaren mit hohem Bewegungsanteil, Kooperationsübungen oder der Gefahr, dass durch Gruppendynamik permanent Sicherheitsabstände (1,50 Meter) unterschritten werden können</w:t>
      </w:r>
      <w:r w:rsidR="00031EE7">
        <w:rPr>
          <w:rFonts w:ascii="Arial" w:eastAsia="Arial" w:hAnsi="Arial" w:cs="Arial"/>
        </w:rPr>
        <w:t xml:space="preserve">, </w:t>
      </w:r>
      <w:r w:rsidR="00031EE7" w:rsidRPr="00031EE7">
        <w:rPr>
          <w:rFonts w:ascii="Arial" w:eastAsia="Arial" w:hAnsi="Arial" w:cs="Arial"/>
          <w:highlight w:val="yellow"/>
        </w:rPr>
        <w:t>Ausnahme für die Kinder- und Jugendarbeit im</w:t>
      </w:r>
      <w:r w:rsidR="00031EE7">
        <w:rPr>
          <w:rFonts w:ascii="Arial" w:eastAsia="Arial" w:hAnsi="Arial" w:cs="Arial"/>
        </w:rPr>
        <w:t xml:space="preserve"> </w:t>
      </w:r>
      <w:r w:rsidR="00031EE7" w:rsidRPr="00031EE7">
        <w:rPr>
          <w:rFonts w:ascii="Arial" w:eastAsia="Arial" w:hAnsi="Arial" w:cs="Arial"/>
          <w:highlight w:val="yellow"/>
        </w:rPr>
        <w:t>Sinne des Achten Buches Sozialgesetzbuch</w:t>
      </w:r>
    </w:p>
    <w:p w14:paraId="4E9FB8DB" w14:textId="0D103AA5" w:rsidR="6C6DE821" w:rsidRDefault="6C6DE821" w:rsidP="0D348998">
      <w:pPr>
        <w:pStyle w:val="Listenabsatz"/>
        <w:numPr>
          <w:ilvl w:val="0"/>
          <w:numId w:val="1"/>
        </w:numPr>
        <w:rPr>
          <w:rFonts w:ascii="Arial" w:eastAsia="Arial" w:hAnsi="Arial" w:cs="Arial"/>
        </w:rPr>
      </w:pPr>
      <w:r w:rsidRPr="0D348998">
        <w:rPr>
          <w:rFonts w:ascii="Arial" w:eastAsia="Arial" w:hAnsi="Arial" w:cs="Arial"/>
        </w:rPr>
        <w:t>Teilnehmende bringen Masken mit</w:t>
      </w:r>
    </w:p>
    <w:p w14:paraId="37C54E1B" w14:textId="6AE7CB81" w:rsidR="6C6DE821" w:rsidRDefault="6C6DE821" w:rsidP="0D348998">
      <w:pPr>
        <w:pStyle w:val="Listenabsatz"/>
        <w:numPr>
          <w:ilvl w:val="0"/>
          <w:numId w:val="1"/>
        </w:numPr>
        <w:rPr>
          <w:rFonts w:ascii="Arial" w:eastAsia="Arial" w:hAnsi="Arial" w:cs="Arial"/>
        </w:rPr>
      </w:pPr>
      <w:r w:rsidRPr="0D348998">
        <w:rPr>
          <w:rFonts w:ascii="Arial" w:eastAsia="Arial" w:hAnsi="Arial" w:cs="Arial"/>
        </w:rPr>
        <w:t>Blossin hält bei Bedarf Masken für Referent_innen vor</w:t>
      </w:r>
    </w:p>
    <w:p w14:paraId="50E537FB" w14:textId="6E054BFC" w:rsidR="00631045" w:rsidRPr="009E63B5" w:rsidRDefault="00631045" w:rsidP="00631045">
      <w:pPr>
        <w:pStyle w:val="Listenabsatz"/>
        <w:spacing w:after="0" w:line="240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  <w:i/>
          <w:iCs/>
          <w:highlight w:val="yellow"/>
        </w:rPr>
        <w:t xml:space="preserve">&gt; </w:t>
      </w:r>
      <w:r w:rsidRPr="00031EE7">
        <w:rPr>
          <w:rFonts w:ascii="Arial" w:hAnsi="Arial" w:cs="Arial"/>
          <w:i/>
          <w:iCs/>
          <w:highlight w:val="yellow"/>
        </w:rPr>
        <w:t>Änderung zum 0</w:t>
      </w:r>
      <w:r>
        <w:rPr>
          <w:rFonts w:ascii="Arial" w:hAnsi="Arial" w:cs="Arial"/>
          <w:i/>
          <w:iCs/>
          <w:highlight w:val="yellow"/>
        </w:rPr>
        <w:t>3</w:t>
      </w:r>
      <w:r w:rsidRPr="00031EE7">
        <w:rPr>
          <w:rFonts w:ascii="Arial" w:hAnsi="Arial" w:cs="Arial"/>
          <w:i/>
          <w:iCs/>
          <w:highlight w:val="yellow"/>
        </w:rPr>
        <w:t>.</w:t>
      </w:r>
      <w:r>
        <w:rPr>
          <w:rFonts w:ascii="Arial" w:hAnsi="Arial" w:cs="Arial"/>
          <w:i/>
          <w:iCs/>
          <w:highlight w:val="yellow"/>
        </w:rPr>
        <w:t>09</w:t>
      </w:r>
      <w:r w:rsidRPr="00031EE7">
        <w:rPr>
          <w:rFonts w:ascii="Arial" w:hAnsi="Arial" w:cs="Arial"/>
          <w:i/>
          <w:iCs/>
          <w:highlight w:val="yellow"/>
        </w:rPr>
        <w:t>.</w:t>
      </w:r>
      <w:r w:rsidRPr="009E63B5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  <w:highlight w:val="yellow"/>
        </w:rPr>
        <w:t xml:space="preserve">Lt. Arbeitshilfe des MBJS </w:t>
      </w:r>
      <w:r w:rsidRPr="00631045">
        <w:rPr>
          <w:rFonts w:ascii="Arial" w:hAnsi="Arial" w:cs="Arial"/>
          <w:highlight w:val="yellow"/>
        </w:rPr>
        <w:t>sind Zwischen Fachkräften und Kindern und Jugendlichen keine Abstandsregelung mehr vorgesehen.</w:t>
      </w:r>
    </w:p>
    <w:p w14:paraId="6B44C909" w14:textId="387A9BC2" w:rsidR="6C6DE821" w:rsidRDefault="6C6DE821" w:rsidP="0D348998">
      <w:pPr>
        <w:pStyle w:val="Listenabsatz"/>
        <w:numPr>
          <w:ilvl w:val="0"/>
          <w:numId w:val="1"/>
        </w:numPr>
        <w:rPr>
          <w:rFonts w:ascii="Arial" w:eastAsia="Arial" w:hAnsi="Arial" w:cs="Arial"/>
        </w:rPr>
      </w:pPr>
      <w:r w:rsidRPr="0D348998">
        <w:rPr>
          <w:rFonts w:ascii="Arial" w:eastAsia="Arial" w:hAnsi="Arial" w:cs="Arial"/>
        </w:rPr>
        <w:t>Refent_innen desinfizieren gemeinsam genutztes Material in den Pausen mit zur Verfügung gestelltem Desinfektionsmaterial und Handschuhen</w:t>
      </w:r>
    </w:p>
    <w:p w14:paraId="334DCCC3" w14:textId="6826A6FA" w:rsidR="00031EE7" w:rsidRPr="00031EE7" w:rsidRDefault="00031EE7" w:rsidP="00031EE7">
      <w:pPr>
        <w:pStyle w:val="Listenabsatz"/>
        <w:spacing w:after="0" w:line="240" w:lineRule="auto"/>
        <w:rPr>
          <w:rFonts w:ascii="Arial" w:eastAsia="Arial" w:hAnsi="Arial" w:cs="Arial"/>
        </w:rPr>
      </w:pPr>
      <w:r w:rsidRPr="002A3552">
        <w:rPr>
          <w:rFonts w:ascii="Arial" w:eastAsia="Arial" w:hAnsi="Arial" w:cs="Arial"/>
          <w:highlight w:val="yellow"/>
        </w:rPr>
        <w:lastRenderedPageBreak/>
        <w:t xml:space="preserve">&gt; </w:t>
      </w:r>
      <w:r w:rsidRPr="002A3552">
        <w:rPr>
          <w:rFonts w:ascii="Arial" w:hAnsi="Arial" w:cs="Arial"/>
          <w:i/>
          <w:iCs/>
          <w:highlight w:val="yellow"/>
        </w:rPr>
        <w:t xml:space="preserve">Änderung zum </w:t>
      </w:r>
      <w:r w:rsidR="001922A0">
        <w:rPr>
          <w:rFonts w:ascii="Arial" w:hAnsi="Arial" w:cs="Arial"/>
          <w:i/>
          <w:iCs/>
          <w:highlight w:val="yellow"/>
        </w:rPr>
        <w:t>19</w:t>
      </w:r>
      <w:r w:rsidRPr="002A3552">
        <w:rPr>
          <w:rFonts w:ascii="Arial" w:hAnsi="Arial" w:cs="Arial"/>
          <w:i/>
          <w:iCs/>
          <w:highlight w:val="yellow"/>
        </w:rPr>
        <w:t xml:space="preserve">.10.: </w:t>
      </w:r>
      <w:r w:rsidR="002A3552" w:rsidRPr="002A3552">
        <w:rPr>
          <w:rFonts w:ascii="Arial" w:eastAsia="Arial" w:hAnsi="Arial" w:cs="Arial"/>
          <w:highlight w:val="yellow"/>
        </w:rPr>
        <w:t xml:space="preserve">Risikogebietler </w:t>
      </w:r>
      <w:r w:rsidR="001922A0">
        <w:rPr>
          <w:rFonts w:ascii="Arial" w:eastAsia="Arial" w:hAnsi="Arial" w:cs="Arial"/>
          <w:highlight w:val="yellow"/>
        </w:rPr>
        <w:t>können</w:t>
      </w:r>
      <w:r w:rsidR="002A3552" w:rsidRPr="002A3552">
        <w:rPr>
          <w:rFonts w:ascii="Arial" w:eastAsia="Arial" w:hAnsi="Arial" w:cs="Arial"/>
          <w:highlight w:val="yellow"/>
        </w:rPr>
        <w:t xml:space="preserve"> vor Ort einen Corona-Schnelltest</w:t>
      </w:r>
      <w:r w:rsidR="001922A0">
        <w:rPr>
          <w:rFonts w:ascii="Arial" w:eastAsia="Arial" w:hAnsi="Arial" w:cs="Arial"/>
        </w:rPr>
        <w:t xml:space="preserve"> </w:t>
      </w:r>
      <w:r w:rsidR="001922A0" w:rsidRPr="001922A0">
        <w:rPr>
          <w:rFonts w:ascii="Arial" w:eastAsia="Arial" w:hAnsi="Arial" w:cs="Arial"/>
          <w:highlight w:val="yellow"/>
        </w:rPr>
        <w:t>erhalten</w:t>
      </w:r>
    </w:p>
    <w:p w14:paraId="52B6364B" w14:textId="0E3CA128" w:rsidR="00031EE7" w:rsidRDefault="00031EE7" w:rsidP="00031EE7">
      <w:pPr>
        <w:pStyle w:val="Listenabsatz"/>
        <w:rPr>
          <w:rFonts w:ascii="Arial" w:eastAsia="Arial" w:hAnsi="Arial" w:cs="Arial"/>
        </w:rPr>
      </w:pPr>
    </w:p>
    <w:p w14:paraId="46FF3D78" w14:textId="48E5F870" w:rsidR="0069412E" w:rsidRDefault="0069412E" w:rsidP="00031EE7">
      <w:pPr>
        <w:pStyle w:val="Listenabsatz"/>
        <w:rPr>
          <w:rFonts w:ascii="Arial" w:eastAsia="Arial" w:hAnsi="Arial" w:cs="Arial"/>
        </w:rPr>
      </w:pPr>
    </w:p>
    <w:p w14:paraId="3978C458" w14:textId="5390FC49" w:rsidR="0069412E" w:rsidRDefault="0069412E" w:rsidP="00031EE7">
      <w:pPr>
        <w:pStyle w:val="Listenabsatz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25DDAFA" wp14:editId="6E50F748">
            <wp:extent cx="2943225" cy="5101590"/>
            <wp:effectExtent l="0" t="0" r="9525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736" t="27038" r="15344" b="11834"/>
                    <a:stretch/>
                  </pic:blipFill>
                  <pic:spPr bwMode="auto">
                    <a:xfrm>
                      <a:off x="0" y="0"/>
                      <a:ext cx="2943414" cy="510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B56BB" w14:textId="2B3BEB72" w:rsidR="0069412E" w:rsidRDefault="0069412E" w:rsidP="00031EE7">
      <w:pPr>
        <w:pStyle w:val="Listenabsatz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34C43946" wp14:editId="0F5D3FA7">
            <wp:extent cx="2923643" cy="22675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124" t="44670" r="25430" b="26529"/>
                    <a:stretch/>
                  </pic:blipFill>
                  <pic:spPr bwMode="auto">
                    <a:xfrm>
                      <a:off x="0" y="0"/>
                      <a:ext cx="2936255" cy="227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412E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4C897" w14:textId="77777777" w:rsidR="00B34ED5" w:rsidRDefault="00B70806">
      <w:pPr>
        <w:spacing w:after="0" w:line="240" w:lineRule="auto"/>
      </w:pPr>
      <w:r>
        <w:separator/>
      </w:r>
    </w:p>
  </w:endnote>
  <w:endnote w:type="continuationSeparator" w:id="0">
    <w:p w14:paraId="69697761" w14:textId="77777777" w:rsidR="00B34ED5" w:rsidRDefault="00B70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39C3334" w14:paraId="6CD23F63" w14:textId="77777777" w:rsidTr="339C3334">
      <w:tc>
        <w:tcPr>
          <w:tcW w:w="3024" w:type="dxa"/>
        </w:tcPr>
        <w:p w14:paraId="0BF00275" w14:textId="135F68E9" w:rsidR="339C3334" w:rsidRDefault="339C3334" w:rsidP="339C3334">
          <w:pPr>
            <w:pStyle w:val="Kopfzeile"/>
            <w:ind w:left="-115"/>
          </w:pPr>
        </w:p>
      </w:tc>
      <w:tc>
        <w:tcPr>
          <w:tcW w:w="3024" w:type="dxa"/>
        </w:tcPr>
        <w:p w14:paraId="6BC6D330" w14:textId="56CD1DBB" w:rsidR="339C3334" w:rsidRDefault="339C3334" w:rsidP="339C3334">
          <w:pPr>
            <w:pStyle w:val="Kopfzeile"/>
            <w:jc w:val="center"/>
          </w:pPr>
        </w:p>
      </w:tc>
      <w:tc>
        <w:tcPr>
          <w:tcW w:w="3024" w:type="dxa"/>
        </w:tcPr>
        <w:p w14:paraId="3B99ECCF" w14:textId="1CC5025B" w:rsidR="339C3334" w:rsidRDefault="339C3334" w:rsidP="339C3334">
          <w:pPr>
            <w:pStyle w:val="Kopfzeile"/>
            <w:ind w:right="-115"/>
            <w:jc w:val="right"/>
          </w:pPr>
        </w:p>
      </w:tc>
    </w:tr>
  </w:tbl>
  <w:p w14:paraId="00D0AB11" w14:textId="2DFD5773" w:rsidR="339C3334" w:rsidRDefault="339C3334" w:rsidP="339C33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D5218" w14:textId="77777777" w:rsidR="00B34ED5" w:rsidRDefault="00B70806">
      <w:pPr>
        <w:spacing w:after="0" w:line="240" w:lineRule="auto"/>
      </w:pPr>
      <w:r>
        <w:separator/>
      </w:r>
    </w:p>
  </w:footnote>
  <w:footnote w:type="continuationSeparator" w:id="0">
    <w:p w14:paraId="686E1218" w14:textId="77777777" w:rsidR="00B34ED5" w:rsidRDefault="00B70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39C3334" w14:paraId="7529EE66" w14:textId="77777777" w:rsidTr="339C3334">
      <w:tc>
        <w:tcPr>
          <w:tcW w:w="3024" w:type="dxa"/>
        </w:tcPr>
        <w:p w14:paraId="409A00FA" w14:textId="0791039C" w:rsidR="339C3334" w:rsidRDefault="339C3334" w:rsidP="339C3334">
          <w:pPr>
            <w:pStyle w:val="Kopfzeile"/>
            <w:ind w:left="-115"/>
          </w:pPr>
        </w:p>
      </w:tc>
      <w:tc>
        <w:tcPr>
          <w:tcW w:w="3024" w:type="dxa"/>
        </w:tcPr>
        <w:p w14:paraId="7DD741E7" w14:textId="5F8632CF" w:rsidR="339C3334" w:rsidRDefault="339C3334" w:rsidP="339C3334">
          <w:pPr>
            <w:pStyle w:val="Kopfzeile"/>
            <w:jc w:val="center"/>
          </w:pPr>
        </w:p>
      </w:tc>
      <w:tc>
        <w:tcPr>
          <w:tcW w:w="3024" w:type="dxa"/>
        </w:tcPr>
        <w:p w14:paraId="604FF5B5" w14:textId="55FF04A1" w:rsidR="339C3334" w:rsidRDefault="339C3334" w:rsidP="339C3334">
          <w:pPr>
            <w:pStyle w:val="Kopfzeile"/>
            <w:ind w:right="-115"/>
            <w:jc w:val="right"/>
          </w:pPr>
        </w:p>
      </w:tc>
    </w:tr>
  </w:tbl>
  <w:p w14:paraId="73E7059E" w14:textId="614435DC" w:rsidR="339C3334" w:rsidRDefault="00B70806" w:rsidP="339C33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97939E" wp14:editId="7D93504B">
          <wp:simplePos x="0" y="0"/>
          <wp:positionH relativeFrom="page">
            <wp:posOffset>-19050</wp:posOffset>
          </wp:positionH>
          <wp:positionV relativeFrom="paragraph">
            <wp:posOffset>-620394</wp:posOffset>
          </wp:positionV>
          <wp:extent cx="7581024" cy="10679430"/>
          <wp:effectExtent l="0" t="0" r="127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352" cy="106855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C7FA6"/>
    <w:multiLevelType w:val="hybridMultilevel"/>
    <w:tmpl w:val="802C93F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850F04E">
      <w:numFmt w:val="bullet"/>
      <w:lvlText w:val=""/>
      <w:lvlJc w:val="left"/>
      <w:pPr>
        <w:ind w:left="2880" w:hanging="360"/>
      </w:pPr>
      <w:rPr>
        <w:rFonts w:ascii="Wingdings" w:eastAsiaTheme="minorHAnsi" w:hAnsi="Wingdings" w:cs="Aria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C809AB"/>
    <w:multiLevelType w:val="hybridMultilevel"/>
    <w:tmpl w:val="705E5170"/>
    <w:lvl w:ilvl="0" w:tplc="C89467B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B74A4"/>
    <w:multiLevelType w:val="hybridMultilevel"/>
    <w:tmpl w:val="B05E9D62"/>
    <w:lvl w:ilvl="0" w:tplc="E95AC21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D66D1"/>
    <w:multiLevelType w:val="hybridMultilevel"/>
    <w:tmpl w:val="03C63B8E"/>
    <w:lvl w:ilvl="0" w:tplc="B002CCB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1E185C"/>
    <w:multiLevelType w:val="hybridMultilevel"/>
    <w:tmpl w:val="F93ADFEE"/>
    <w:lvl w:ilvl="0" w:tplc="359AA92E">
      <w:numFmt w:val="bullet"/>
      <w:lvlText w:val="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6B508F1"/>
    <w:multiLevelType w:val="hybridMultilevel"/>
    <w:tmpl w:val="50C06C42"/>
    <w:lvl w:ilvl="0" w:tplc="8B9446F4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6765A77"/>
    <w:multiLevelType w:val="hybridMultilevel"/>
    <w:tmpl w:val="3BE2D930"/>
    <w:lvl w:ilvl="0" w:tplc="CE16D2A2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A83EE8"/>
    <w:multiLevelType w:val="hybridMultilevel"/>
    <w:tmpl w:val="72BADE26"/>
    <w:lvl w:ilvl="0" w:tplc="FD228F4A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CA34D7F"/>
    <w:multiLevelType w:val="hybridMultilevel"/>
    <w:tmpl w:val="70DE5F4A"/>
    <w:lvl w:ilvl="0" w:tplc="41D28FE2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FD8"/>
    <w:rsid w:val="00004AA2"/>
    <w:rsid w:val="00004F0B"/>
    <w:rsid w:val="00031EE7"/>
    <w:rsid w:val="00053D35"/>
    <w:rsid w:val="000C6B2B"/>
    <w:rsid w:val="000C72F6"/>
    <w:rsid w:val="001922A0"/>
    <w:rsid w:val="00194ED2"/>
    <w:rsid w:val="001C440B"/>
    <w:rsid w:val="00224547"/>
    <w:rsid w:val="002560D0"/>
    <w:rsid w:val="002A3552"/>
    <w:rsid w:val="002A6543"/>
    <w:rsid w:val="002B3FF7"/>
    <w:rsid w:val="002C13AD"/>
    <w:rsid w:val="00304836"/>
    <w:rsid w:val="00361539"/>
    <w:rsid w:val="00380CF3"/>
    <w:rsid w:val="003D4386"/>
    <w:rsid w:val="00547656"/>
    <w:rsid w:val="00583DAF"/>
    <w:rsid w:val="00631045"/>
    <w:rsid w:val="00635001"/>
    <w:rsid w:val="0069412E"/>
    <w:rsid w:val="006A54E9"/>
    <w:rsid w:val="006C0A35"/>
    <w:rsid w:val="007261D9"/>
    <w:rsid w:val="008F0B3C"/>
    <w:rsid w:val="009E63B5"/>
    <w:rsid w:val="009F0645"/>
    <w:rsid w:val="00A05F2D"/>
    <w:rsid w:val="00A17BC0"/>
    <w:rsid w:val="00A2566E"/>
    <w:rsid w:val="00A3746F"/>
    <w:rsid w:val="00A42848"/>
    <w:rsid w:val="00A4E348"/>
    <w:rsid w:val="00A8468F"/>
    <w:rsid w:val="00A90FD8"/>
    <w:rsid w:val="00AF26D0"/>
    <w:rsid w:val="00B34ED5"/>
    <w:rsid w:val="00B70806"/>
    <w:rsid w:val="00B94E45"/>
    <w:rsid w:val="00BC16CA"/>
    <w:rsid w:val="00C16092"/>
    <w:rsid w:val="00C17D5B"/>
    <w:rsid w:val="00C26F71"/>
    <w:rsid w:val="00D36F95"/>
    <w:rsid w:val="00D57A85"/>
    <w:rsid w:val="00D76AB6"/>
    <w:rsid w:val="00DA481D"/>
    <w:rsid w:val="00E368BD"/>
    <w:rsid w:val="00EF0433"/>
    <w:rsid w:val="01479C2D"/>
    <w:rsid w:val="017B2209"/>
    <w:rsid w:val="01F25CC0"/>
    <w:rsid w:val="020CDF8C"/>
    <w:rsid w:val="02A896C7"/>
    <w:rsid w:val="03DB5083"/>
    <w:rsid w:val="04DE6F4B"/>
    <w:rsid w:val="0584943F"/>
    <w:rsid w:val="07869FDB"/>
    <w:rsid w:val="079C81ED"/>
    <w:rsid w:val="07AEFC34"/>
    <w:rsid w:val="07EA774F"/>
    <w:rsid w:val="07FB875A"/>
    <w:rsid w:val="085680C7"/>
    <w:rsid w:val="08654B9F"/>
    <w:rsid w:val="08895540"/>
    <w:rsid w:val="08B6DD6B"/>
    <w:rsid w:val="09B2F38D"/>
    <w:rsid w:val="09C1C6D6"/>
    <w:rsid w:val="09D47457"/>
    <w:rsid w:val="0A1AE1F4"/>
    <w:rsid w:val="0B40603C"/>
    <w:rsid w:val="0BE7206E"/>
    <w:rsid w:val="0D0AF402"/>
    <w:rsid w:val="0D348998"/>
    <w:rsid w:val="0D378818"/>
    <w:rsid w:val="0DF0C465"/>
    <w:rsid w:val="0EB91267"/>
    <w:rsid w:val="0F3299C2"/>
    <w:rsid w:val="0F3878DF"/>
    <w:rsid w:val="0FA01378"/>
    <w:rsid w:val="0FA458F0"/>
    <w:rsid w:val="100A64C7"/>
    <w:rsid w:val="103687CD"/>
    <w:rsid w:val="108BE8E5"/>
    <w:rsid w:val="10C8112F"/>
    <w:rsid w:val="1114B674"/>
    <w:rsid w:val="113D4931"/>
    <w:rsid w:val="123F14C0"/>
    <w:rsid w:val="12667119"/>
    <w:rsid w:val="126C4B8B"/>
    <w:rsid w:val="136E4D42"/>
    <w:rsid w:val="141EF26C"/>
    <w:rsid w:val="14296E2A"/>
    <w:rsid w:val="1530D790"/>
    <w:rsid w:val="1561147A"/>
    <w:rsid w:val="15639812"/>
    <w:rsid w:val="1595AA68"/>
    <w:rsid w:val="15C36DA1"/>
    <w:rsid w:val="16689D4A"/>
    <w:rsid w:val="16A3F071"/>
    <w:rsid w:val="16E28F1B"/>
    <w:rsid w:val="17352587"/>
    <w:rsid w:val="18A5E16B"/>
    <w:rsid w:val="18CECE05"/>
    <w:rsid w:val="19B084BE"/>
    <w:rsid w:val="19CE1267"/>
    <w:rsid w:val="19EB4F8C"/>
    <w:rsid w:val="1A594838"/>
    <w:rsid w:val="1A771102"/>
    <w:rsid w:val="1AE2EE4A"/>
    <w:rsid w:val="1B9A29B7"/>
    <w:rsid w:val="1C4185A1"/>
    <w:rsid w:val="1C7074C0"/>
    <w:rsid w:val="1C97088E"/>
    <w:rsid w:val="1CCD144F"/>
    <w:rsid w:val="1D8E923E"/>
    <w:rsid w:val="1EA18419"/>
    <w:rsid w:val="1F0DDC62"/>
    <w:rsid w:val="1F2620E0"/>
    <w:rsid w:val="2045C0C6"/>
    <w:rsid w:val="2065AB8E"/>
    <w:rsid w:val="20821EEA"/>
    <w:rsid w:val="2097531B"/>
    <w:rsid w:val="2147887E"/>
    <w:rsid w:val="21963449"/>
    <w:rsid w:val="21FCD66F"/>
    <w:rsid w:val="22B84FC1"/>
    <w:rsid w:val="22D21BEC"/>
    <w:rsid w:val="2410C7A2"/>
    <w:rsid w:val="24A1B7FD"/>
    <w:rsid w:val="24A2D38D"/>
    <w:rsid w:val="2546D786"/>
    <w:rsid w:val="256242F0"/>
    <w:rsid w:val="2687C7DF"/>
    <w:rsid w:val="26AE7AFA"/>
    <w:rsid w:val="26DB11D2"/>
    <w:rsid w:val="2820AFA1"/>
    <w:rsid w:val="282D1514"/>
    <w:rsid w:val="283764AB"/>
    <w:rsid w:val="28878DB8"/>
    <w:rsid w:val="289846D5"/>
    <w:rsid w:val="2923D583"/>
    <w:rsid w:val="299F8F62"/>
    <w:rsid w:val="2A01FB2D"/>
    <w:rsid w:val="2A473F3A"/>
    <w:rsid w:val="2A741455"/>
    <w:rsid w:val="2A804583"/>
    <w:rsid w:val="2AE29AB0"/>
    <w:rsid w:val="2B138279"/>
    <w:rsid w:val="2B7A2BC8"/>
    <w:rsid w:val="2C350F7D"/>
    <w:rsid w:val="2C4BD4B6"/>
    <w:rsid w:val="2D04C27D"/>
    <w:rsid w:val="2E4A3452"/>
    <w:rsid w:val="2E50CEDD"/>
    <w:rsid w:val="2EDFFCC8"/>
    <w:rsid w:val="2EF48678"/>
    <w:rsid w:val="2F16040F"/>
    <w:rsid w:val="2F939382"/>
    <w:rsid w:val="2FBCF50F"/>
    <w:rsid w:val="301FA945"/>
    <w:rsid w:val="30763D83"/>
    <w:rsid w:val="3083602E"/>
    <w:rsid w:val="30CD9819"/>
    <w:rsid w:val="30FD2B2E"/>
    <w:rsid w:val="312987B6"/>
    <w:rsid w:val="3142FCD9"/>
    <w:rsid w:val="314AE3D4"/>
    <w:rsid w:val="31E9C71E"/>
    <w:rsid w:val="31F6508D"/>
    <w:rsid w:val="32BD1B42"/>
    <w:rsid w:val="330AF78A"/>
    <w:rsid w:val="339C3334"/>
    <w:rsid w:val="33CB9400"/>
    <w:rsid w:val="35180DD9"/>
    <w:rsid w:val="35503B13"/>
    <w:rsid w:val="35C7109C"/>
    <w:rsid w:val="36ABE45B"/>
    <w:rsid w:val="36D5B516"/>
    <w:rsid w:val="3715660B"/>
    <w:rsid w:val="375CC94B"/>
    <w:rsid w:val="379FBCC0"/>
    <w:rsid w:val="38114B0C"/>
    <w:rsid w:val="383AFF87"/>
    <w:rsid w:val="38C21469"/>
    <w:rsid w:val="390A5D5B"/>
    <w:rsid w:val="394EFD49"/>
    <w:rsid w:val="39F25F78"/>
    <w:rsid w:val="3AEE7734"/>
    <w:rsid w:val="3B18F093"/>
    <w:rsid w:val="3BA92F4D"/>
    <w:rsid w:val="3BA9EB64"/>
    <w:rsid w:val="3C16C5ED"/>
    <w:rsid w:val="3C39FA49"/>
    <w:rsid w:val="3D70DD59"/>
    <w:rsid w:val="3DE370BB"/>
    <w:rsid w:val="3DFB23F4"/>
    <w:rsid w:val="3E563251"/>
    <w:rsid w:val="3EF9E9D0"/>
    <w:rsid w:val="3F114924"/>
    <w:rsid w:val="3F89CD77"/>
    <w:rsid w:val="3FF94BBA"/>
    <w:rsid w:val="4086BAFD"/>
    <w:rsid w:val="40D61A05"/>
    <w:rsid w:val="415C413E"/>
    <w:rsid w:val="417FACC9"/>
    <w:rsid w:val="42810F8F"/>
    <w:rsid w:val="4369D7A7"/>
    <w:rsid w:val="43F727F4"/>
    <w:rsid w:val="44047F3C"/>
    <w:rsid w:val="4485F042"/>
    <w:rsid w:val="4490CE5C"/>
    <w:rsid w:val="449C1195"/>
    <w:rsid w:val="44AB6BEB"/>
    <w:rsid w:val="44CE616C"/>
    <w:rsid w:val="461CAB60"/>
    <w:rsid w:val="46487889"/>
    <w:rsid w:val="46774C23"/>
    <w:rsid w:val="475BE5E3"/>
    <w:rsid w:val="481F69B1"/>
    <w:rsid w:val="488CC1E0"/>
    <w:rsid w:val="4958B6EC"/>
    <w:rsid w:val="4A0B4F4F"/>
    <w:rsid w:val="4A3DAD09"/>
    <w:rsid w:val="4A43E9C4"/>
    <w:rsid w:val="4A67DE9E"/>
    <w:rsid w:val="4B09A57D"/>
    <w:rsid w:val="4B92BBCF"/>
    <w:rsid w:val="4C238C61"/>
    <w:rsid w:val="4E9A5E67"/>
    <w:rsid w:val="4EAC02F3"/>
    <w:rsid w:val="4F1B7087"/>
    <w:rsid w:val="4F64A1A1"/>
    <w:rsid w:val="524E1042"/>
    <w:rsid w:val="52909BFF"/>
    <w:rsid w:val="5369B861"/>
    <w:rsid w:val="548C2052"/>
    <w:rsid w:val="54C3398B"/>
    <w:rsid w:val="5517B2C3"/>
    <w:rsid w:val="554E7C88"/>
    <w:rsid w:val="55619435"/>
    <w:rsid w:val="56AEFF64"/>
    <w:rsid w:val="571E991D"/>
    <w:rsid w:val="57F88E7B"/>
    <w:rsid w:val="581075DA"/>
    <w:rsid w:val="58E118AD"/>
    <w:rsid w:val="5925C9F7"/>
    <w:rsid w:val="599350DE"/>
    <w:rsid w:val="5A6B218E"/>
    <w:rsid w:val="5AD97433"/>
    <w:rsid w:val="5B0D20F9"/>
    <w:rsid w:val="5B2B5871"/>
    <w:rsid w:val="5C023150"/>
    <w:rsid w:val="5C0E7376"/>
    <w:rsid w:val="5CB82B29"/>
    <w:rsid w:val="5D0E0C8D"/>
    <w:rsid w:val="5D539A20"/>
    <w:rsid w:val="5DC78D0A"/>
    <w:rsid w:val="5E005887"/>
    <w:rsid w:val="5FA78F69"/>
    <w:rsid w:val="5FA8A9A7"/>
    <w:rsid w:val="605F260E"/>
    <w:rsid w:val="60FF911F"/>
    <w:rsid w:val="613D06D6"/>
    <w:rsid w:val="61614DC7"/>
    <w:rsid w:val="61670818"/>
    <w:rsid w:val="61CA990A"/>
    <w:rsid w:val="61D72C4B"/>
    <w:rsid w:val="61F6B612"/>
    <w:rsid w:val="61FF7B12"/>
    <w:rsid w:val="620524FD"/>
    <w:rsid w:val="621E0E2D"/>
    <w:rsid w:val="62568F7D"/>
    <w:rsid w:val="6273E674"/>
    <w:rsid w:val="6286BB99"/>
    <w:rsid w:val="62B50C7A"/>
    <w:rsid w:val="62BCA452"/>
    <w:rsid w:val="631FB514"/>
    <w:rsid w:val="63DF35C7"/>
    <w:rsid w:val="6446643B"/>
    <w:rsid w:val="64A45C0E"/>
    <w:rsid w:val="64D21C05"/>
    <w:rsid w:val="657C4A8B"/>
    <w:rsid w:val="65AE0C12"/>
    <w:rsid w:val="663A0D61"/>
    <w:rsid w:val="68174132"/>
    <w:rsid w:val="68B638FA"/>
    <w:rsid w:val="69644AE8"/>
    <w:rsid w:val="6A02B007"/>
    <w:rsid w:val="6A89E5B1"/>
    <w:rsid w:val="6AD06C01"/>
    <w:rsid w:val="6B4CD735"/>
    <w:rsid w:val="6B5B7B65"/>
    <w:rsid w:val="6C6DE821"/>
    <w:rsid w:val="6CA06AF4"/>
    <w:rsid w:val="6D7B00D1"/>
    <w:rsid w:val="6DF18A00"/>
    <w:rsid w:val="6F58B416"/>
    <w:rsid w:val="6FDDDD2B"/>
    <w:rsid w:val="700D9A72"/>
    <w:rsid w:val="71C51EAD"/>
    <w:rsid w:val="72BB0C18"/>
    <w:rsid w:val="72EE8AC7"/>
    <w:rsid w:val="73135DAE"/>
    <w:rsid w:val="73E0186A"/>
    <w:rsid w:val="74600610"/>
    <w:rsid w:val="749D0367"/>
    <w:rsid w:val="75122A68"/>
    <w:rsid w:val="753765D4"/>
    <w:rsid w:val="766A953F"/>
    <w:rsid w:val="76BE88DE"/>
    <w:rsid w:val="76D60237"/>
    <w:rsid w:val="7718A179"/>
    <w:rsid w:val="784586BE"/>
    <w:rsid w:val="78665C78"/>
    <w:rsid w:val="78E398F4"/>
    <w:rsid w:val="7923739E"/>
    <w:rsid w:val="79899204"/>
    <w:rsid w:val="79910BFF"/>
    <w:rsid w:val="7A30BC30"/>
    <w:rsid w:val="7AC522ED"/>
    <w:rsid w:val="7BB795F4"/>
    <w:rsid w:val="7C5F44FC"/>
    <w:rsid w:val="7C916CE1"/>
    <w:rsid w:val="7D7F36CB"/>
    <w:rsid w:val="7E0843C8"/>
    <w:rsid w:val="7E63E7EF"/>
    <w:rsid w:val="7EA80DAA"/>
    <w:rsid w:val="7F26C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0F0AC82"/>
  <w15:chartTrackingRefBased/>
  <w15:docId w15:val="{606F8521-F315-48DD-BC26-42D682F8D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C13AD"/>
    <w:pPr>
      <w:ind w:left="720"/>
      <w:contextualSpacing/>
    </w:p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0A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0A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4E63E368579C438CDA37138C64A405" ma:contentTypeVersion="5" ma:contentTypeDescription="Ein neues Dokument erstellen." ma:contentTypeScope="" ma:versionID="38a802ac579afc225667588bbee50e67">
  <xsd:schema xmlns:xsd="http://www.w3.org/2001/XMLSchema" xmlns:xs="http://www.w3.org/2001/XMLSchema" xmlns:p="http://schemas.microsoft.com/office/2006/metadata/properties" xmlns:ns3="8522bbab-fab1-4d0e-a823-ec5a47ea3287" xmlns:ns4="bafb5122-d6c8-4ee9-80dc-41536b4bfba7" targetNamespace="http://schemas.microsoft.com/office/2006/metadata/properties" ma:root="true" ma:fieldsID="57c75586c140e0b59c71c119867677e3" ns3:_="" ns4:_="">
    <xsd:import namespace="8522bbab-fab1-4d0e-a823-ec5a47ea3287"/>
    <xsd:import namespace="bafb5122-d6c8-4ee9-80dc-41536b4bfb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2bbab-fab1-4d0e-a823-ec5a47ea3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b5122-d6c8-4ee9-80dc-41536b4bfb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CF66A6-78C8-45C2-BAB3-C75644CA8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2bbab-fab1-4d0e-a823-ec5a47ea3287"/>
    <ds:schemaRef ds:uri="bafb5122-d6c8-4ee9-80dc-41536b4bfb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66F14F-1EA4-466D-BCFC-6A8B48DB7E8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afb5122-d6c8-4ee9-80dc-41536b4bfba7"/>
    <ds:schemaRef ds:uri="http://schemas.microsoft.com/office/infopath/2007/PartnerControls"/>
    <ds:schemaRef ds:uri="8522bbab-fab1-4d0e-a823-ec5a47ea328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228062A-9846-4502-9F6D-F678C0F887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Jesse</dc:creator>
  <cp:keywords/>
  <dc:description/>
  <cp:lastModifiedBy>Alexander Heldt</cp:lastModifiedBy>
  <cp:revision>3</cp:revision>
  <cp:lastPrinted>2020-08-10T12:10:00Z</cp:lastPrinted>
  <dcterms:created xsi:type="dcterms:W3CDTF">2020-10-19T09:25:00Z</dcterms:created>
  <dcterms:modified xsi:type="dcterms:W3CDTF">2020-10-19T09:27:00Z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0x010100FE4E63E368579C438CDA37138C64A405</vt:lpwstr>
  </property>
</Properties>
</file>